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49A6" w:rsidRDefault="00EF49A6" w:rsidP="00EF49A6">
      <w:pPr>
        <w:spacing w:after="100" w:afterAutospacing="1" w:line="302" w:lineRule="atLeast"/>
        <w:jc w:val="center"/>
      </w:pPr>
      <w:r>
        <w:rPr>
          <w:b/>
          <w:bCs/>
        </w:rPr>
        <w:t>Сведения</w:t>
      </w:r>
    </w:p>
    <w:p w:rsidR="00EF49A6" w:rsidRDefault="00EF49A6" w:rsidP="00EF49A6">
      <w:pPr>
        <w:spacing w:line="302" w:lineRule="atLeast"/>
        <w:jc w:val="center"/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EF49A6" w:rsidRDefault="00EF49A6" w:rsidP="00EF49A6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>главы администрации сельского поселения Жигули _</w:t>
      </w:r>
    </w:p>
    <w:p w:rsidR="00EF49A6" w:rsidRDefault="00EF49A6" w:rsidP="00EF49A6">
      <w:pPr>
        <w:spacing w:line="302" w:lineRule="atLeast"/>
        <w:jc w:val="center"/>
      </w:pPr>
      <w:r>
        <w:rPr>
          <w:b/>
          <w:bCs/>
          <w:sz w:val="20"/>
        </w:rPr>
        <w:t xml:space="preserve"> (полное наименование должности)</w:t>
      </w:r>
    </w:p>
    <w:p w:rsidR="00EF49A6" w:rsidRDefault="00EF49A6" w:rsidP="00EF49A6">
      <w:pPr>
        <w:spacing w:after="100" w:afterAutospacing="1" w:line="302" w:lineRule="atLeast"/>
        <w:jc w:val="center"/>
      </w:pPr>
      <w:r>
        <w:rPr>
          <w:b/>
          <w:bCs/>
        </w:rPr>
        <w:t>за период с 1 января по 31 декабря 2017года</w:t>
      </w:r>
    </w:p>
    <w:tbl>
      <w:tblPr>
        <w:tblW w:w="1512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4"/>
        <w:gridCol w:w="2013"/>
        <w:gridCol w:w="2165"/>
        <w:gridCol w:w="1236"/>
        <w:gridCol w:w="1674"/>
        <w:gridCol w:w="2121"/>
        <w:gridCol w:w="1453"/>
        <w:gridCol w:w="1236"/>
        <w:gridCol w:w="1674"/>
      </w:tblGrid>
      <w:tr w:rsidR="00EF49A6" w:rsidTr="00B65E1D">
        <w:tc>
          <w:tcPr>
            <w:tcW w:w="155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49A6" w:rsidRDefault="00EF49A6" w:rsidP="00B65E1D">
            <w:pPr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Декларированный годовой доход за 2017г. (руб)</w:t>
            </w:r>
          </w:p>
        </w:tc>
        <w:tc>
          <w:tcPr>
            <w:tcW w:w="7196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36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EF49A6" w:rsidTr="00B65E1D">
        <w:tc>
          <w:tcPr>
            <w:tcW w:w="155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F49A6" w:rsidRDefault="00EF49A6" w:rsidP="00B65E1D">
            <w:pPr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F49A6" w:rsidRDefault="00EF49A6" w:rsidP="00B65E1D">
            <w:pPr>
              <w:rPr>
                <w:color w:val="000000"/>
              </w:rPr>
            </w:pPr>
          </w:p>
        </w:tc>
        <w:tc>
          <w:tcPr>
            <w:tcW w:w="21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</w:p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EF49A6" w:rsidTr="00B65E1D">
        <w:tc>
          <w:tcPr>
            <w:tcW w:w="15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Чистяков Александр Тихонович</w:t>
            </w:r>
          </w:p>
        </w:tc>
        <w:tc>
          <w:tcPr>
            <w:tcW w:w="20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758483.02</w:t>
            </w:r>
          </w:p>
        </w:tc>
        <w:tc>
          <w:tcPr>
            <w:tcW w:w="21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49A6" w:rsidRDefault="00EF49A6" w:rsidP="00B65E1D">
            <w:pPr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1/4 доля (в трехкомнатной квартире двухквартирного дома, общая с бывшей   супругой  и  совершенно летними детьми) - приватизация </w:t>
            </w:r>
          </w:p>
          <w:p w:rsidR="00EF49A6" w:rsidRDefault="00EF49A6" w:rsidP="00B65E1D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F49A6" w:rsidRDefault="00EF49A6" w:rsidP="00B65E1D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 (индивидуальная)</w:t>
            </w:r>
          </w:p>
          <w:p w:rsidR="00EF49A6" w:rsidRDefault="00EF49A6" w:rsidP="00B65E1D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F49A6" w:rsidRDefault="00EF49A6" w:rsidP="00B65E1D">
            <w:pPr>
              <w:ind w:right="120"/>
              <w:rPr>
                <w:color w:val="000000"/>
                <w:sz w:val="20"/>
                <w:szCs w:val="20"/>
              </w:rPr>
            </w:pPr>
          </w:p>
          <w:p w:rsidR="00EF49A6" w:rsidRDefault="00EF49A6" w:rsidP="00B65E1D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F49A6" w:rsidRDefault="00EF49A6" w:rsidP="00B65E1D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Земельный </w:t>
            </w:r>
          </w:p>
          <w:p w:rsidR="00EF49A6" w:rsidRDefault="00EF49A6" w:rsidP="00B65E1D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участок (индивидуальная)</w:t>
            </w:r>
          </w:p>
          <w:p w:rsidR="00EF49A6" w:rsidRDefault="00EF49A6" w:rsidP="00B65E1D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F49A6" w:rsidRDefault="00EF49A6" w:rsidP="00B65E1D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Земельный </w:t>
            </w:r>
          </w:p>
          <w:p w:rsidR="00EF49A6" w:rsidRDefault="00EF49A6" w:rsidP="00EF49A6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участок (земли с/х назначения-(индивидуальная)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49A6" w:rsidRDefault="00EF49A6" w:rsidP="00B65E1D">
            <w:pPr>
              <w:spacing w:before="100" w:beforeAutospacing="1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80,3</w:t>
            </w:r>
          </w:p>
          <w:p w:rsidR="00EF49A6" w:rsidRDefault="00EF49A6" w:rsidP="00B65E1D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EF49A6" w:rsidRDefault="00EF49A6" w:rsidP="00B65E1D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EF49A6" w:rsidRDefault="00EF49A6" w:rsidP="00B65E1D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EF49A6" w:rsidRDefault="00EF49A6" w:rsidP="00B65E1D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EF49A6" w:rsidRDefault="00EF49A6" w:rsidP="00B65E1D">
            <w:pPr>
              <w:spacing w:before="100" w:beforeAutospacing="1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351,7</w:t>
            </w:r>
          </w:p>
          <w:p w:rsidR="00EF49A6" w:rsidRDefault="00EF49A6" w:rsidP="00B65E1D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EF49A6" w:rsidRDefault="00EF49A6" w:rsidP="00B65E1D">
            <w:pPr>
              <w:spacing w:before="100" w:beforeAutospacing="1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4194</w:t>
            </w:r>
          </w:p>
          <w:p w:rsidR="0064374F" w:rsidRDefault="0064374F" w:rsidP="0064374F">
            <w:pPr>
              <w:spacing w:before="100" w:beforeAutospacing="1"/>
              <w:ind w:right="120"/>
              <w:rPr>
                <w:color w:val="000000"/>
                <w:sz w:val="20"/>
                <w:szCs w:val="20"/>
              </w:rPr>
            </w:pPr>
          </w:p>
          <w:p w:rsidR="00EF49A6" w:rsidRDefault="00EF49A6" w:rsidP="0064374F">
            <w:pPr>
              <w:spacing w:before="100" w:beforeAutospacing="1"/>
              <w:ind w:right="120"/>
              <w:rPr>
                <w:color w:val="000000"/>
                <w:sz w:val="20"/>
                <w:szCs w:val="20"/>
              </w:rPr>
            </w:pPr>
            <w:bookmarkStart w:id="0" w:name="_GoBack"/>
            <w:bookmarkEnd w:id="0"/>
            <w:r>
              <w:rPr>
                <w:color w:val="000000"/>
                <w:sz w:val="20"/>
                <w:szCs w:val="20"/>
              </w:rPr>
              <w:t>67127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EF49A6" w:rsidRDefault="00EF49A6" w:rsidP="00B65E1D">
            <w:pPr>
              <w:spacing w:before="100" w:beforeAutospacing="1"/>
              <w:ind w:right="120"/>
              <w:jc w:val="center"/>
              <w:rPr>
                <w:color w:val="000000"/>
                <w:sz w:val="20"/>
                <w:szCs w:val="20"/>
              </w:rPr>
            </w:pPr>
          </w:p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EF49A6" w:rsidRDefault="00EF49A6" w:rsidP="00B65E1D">
            <w:pPr>
              <w:spacing w:before="100" w:beforeAutospacing="1"/>
              <w:ind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9A6" w:rsidRDefault="00EF49A6" w:rsidP="00B65E1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Т-150 (собственность)</w:t>
            </w:r>
          </w:p>
          <w:p w:rsidR="00EF49A6" w:rsidRDefault="00EF49A6" w:rsidP="00B65E1D">
            <w:pPr>
              <w:rPr>
                <w:color w:val="000000"/>
                <w:sz w:val="20"/>
                <w:szCs w:val="20"/>
              </w:rPr>
            </w:pPr>
          </w:p>
          <w:p w:rsidR="00EF49A6" w:rsidRDefault="00EF49A6" w:rsidP="00B65E1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ДТ-75ДС</w:t>
            </w:r>
          </w:p>
          <w:p w:rsidR="00EF49A6" w:rsidRDefault="00EF49A6" w:rsidP="00B65E1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(собственность)</w:t>
            </w:r>
          </w:p>
          <w:p w:rsidR="00EF49A6" w:rsidRDefault="00EF49A6" w:rsidP="00B65E1D">
            <w:pPr>
              <w:rPr>
                <w:color w:val="000000"/>
                <w:sz w:val="20"/>
                <w:szCs w:val="20"/>
              </w:rPr>
            </w:pPr>
          </w:p>
          <w:p w:rsidR="00EF49A6" w:rsidRDefault="00EF49A6" w:rsidP="00B65E1D">
            <w:pPr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49A6" w:rsidRDefault="00EF49A6" w:rsidP="00B65E1D">
            <w:pPr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49A6" w:rsidRDefault="00EF49A6" w:rsidP="00B65E1D">
            <w:pPr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6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49A6" w:rsidRDefault="00EF49A6" w:rsidP="00B65E1D">
            <w:pPr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</w:tr>
      <w:tr w:rsidR="00EF49A6" w:rsidTr="00B65E1D">
        <w:tc>
          <w:tcPr>
            <w:tcW w:w="15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49A6" w:rsidRPr="006826C9" w:rsidRDefault="00EF49A6" w:rsidP="00B65E1D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6826C9">
              <w:rPr>
                <w:color w:val="000000"/>
                <w:sz w:val="20"/>
                <w:szCs w:val="20"/>
              </w:rPr>
              <w:t xml:space="preserve">С супругой </w:t>
            </w:r>
            <w:r>
              <w:rPr>
                <w:color w:val="000000"/>
                <w:sz w:val="20"/>
                <w:szCs w:val="20"/>
              </w:rPr>
              <w:t>разведен</w:t>
            </w:r>
          </w:p>
        </w:tc>
        <w:tc>
          <w:tcPr>
            <w:tcW w:w="20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1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49A6" w:rsidRDefault="00EF49A6" w:rsidP="00B65E1D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49A6" w:rsidRDefault="00EF49A6" w:rsidP="00B65E1D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49A6" w:rsidRDefault="00EF49A6" w:rsidP="00B65E1D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49A6" w:rsidRDefault="00EF49A6" w:rsidP="00B65E1D">
            <w:pPr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49A6" w:rsidRDefault="00EF49A6" w:rsidP="00B65E1D">
            <w:pPr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6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49A6" w:rsidRDefault="00EF49A6" w:rsidP="00B65E1D">
            <w:pPr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</w:tr>
    </w:tbl>
    <w:p w:rsidR="00D77961" w:rsidRDefault="00EF49A6" w:rsidP="00EF49A6">
      <w:pPr>
        <w:ind w:left="-567" w:firstLine="567"/>
      </w:pPr>
      <w:r>
        <w:rPr>
          <w:b/>
          <w:bCs/>
        </w:rPr>
        <w:lastRenderedPageBreak/>
        <w:br/>
      </w:r>
    </w:p>
    <w:sectPr w:rsidR="00D77961" w:rsidSect="00EF49A6">
      <w:pgSz w:w="16838" w:h="11906" w:orient="landscape"/>
      <w:pgMar w:top="850" w:right="1134" w:bottom="1701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61F9"/>
    <w:rsid w:val="0064374F"/>
    <w:rsid w:val="00D77961"/>
    <w:rsid w:val="00E761F9"/>
    <w:rsid w:val="00EF4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115A52-943D-4E0D-AA24-4A50C5A1F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49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845</Characters>
  <Application>Microsoft Office Word</Application>
  <DocSecurity>0</DocSecurity>
  <Lines>7</Lines>
  <Paragraphs>1</Paragraphs>
  <ScaleCrop>false</ScaleCrop>
  <Company/>
  <LinksUpToDate>false</LinksUpToDate>
  <CharactersWithSpaces>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4</cp:revision>
  <dcterms:created xsi:type="dcterms:W3CDTF">2018-03-29T05:14:00Z</dcterms:created>
  <dcterms:modified xsi:type="dcterms:W3CDTF">2018-03-29T05:20:00Z</dcterms:modified>
</cp:coreProperties>
</file>