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2FAE5AD3" w14:textId="3FD327D0" w:rsidR="00606E88" w:rsidRDefault="00606E88" w:rsidP="00606E88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5E925AB3" wp14:editId="562A73AD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0011161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 xml:space="preserve">АДМИНИСТРАЦИЯ </w:t>
      </w:r>
    </w:p>
    <w:p w14:paraId="2404976C" w14:textId="10929835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46340D">
        <w:rPr>
          <w:b/>
        </w:rPr>
        <w:t>ЖИГУЛИ</w:t>
      </w:r>
    </w:p>
    <w:p w14:paraId="5F31D443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МУНИЦИПАЛЬНОГО РАЙОНА СТАВРОПОЛЬСКИЙ                                   </w:t>
      </w:r>
    </w:p>
    <w:p w14:paraId="15A8F9DD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0E865FDD" w14:textId="77777777" w:rsidR="00606E88" w:rsidRPr="000E232E" w:rsidRDefault="00606E88" w:rsidP="00606E88">
      <w:pPr>
        <w:spacing w:line="276" w:lineRule="auto"/>
        <w:jc w:val="center"/>
        <w:rPr>
          <w:b/>
        </w:rPr>
      </w:pPr>
    </w:p>
    <w:p w14:paraId="54186D30" w14:textId="59AD85C7" w:rsidR="00606E88" w:rsidRPr="0008271F" w:rsidRDefault="00606E88" w:rsidP="00606E88">
      <w:pPr>
        <w:adjustRightInd w:val="0"/>
        <w:rPr>
          <w:rFonts w:cs="Calibri"/>
          <w:bCs/>
          <w:caps/>
          <w:sz w:val="28"/>
          <w:szCs w:val="28"/>
          <w:u w:val="single"/>
        </w:rPr>
      </w:pPr>
      <w:r w:rsidRPr="00962332">
        <w:rPr>
          <w:rFonts w:eastAsia="MS Mincho"/>
          <w:b/>
          <w:bCs/>
          <w:sz w:val="26"/>
          <w:szCs w:val="26"/>
        </w:rPr>
        <w:t xml:space="preserve">                                             </w:t>
      </w:r>
      <w:r w:rsidR="00175644">
        <w:rPr>
          <w:rFonts w:eastAsia="MS Mincho"/>
          <w:b/>
          <w:bCs/>
          <w:sz w:val="26"/>
          <w:szCs w:val="26"/>
        </w:rPr>
        <w:t xml:space="preserve">          </w:t>
      </w:r>
      <w:r w:rsidRPr="00962332">
        <w:rPr>
          <w:rFonts w:eastAsia="MS Mincho"/>
          <w:b/>
          <w:bCs/>
          <w:sz w:val="26"/>
          <w:szCs w:val="26"/>
        </w:rPr>
        <w:t>ПОСТАНОВЛЕНИЕ</w:t>
      </w:r>
    </w:p>
    <w:p w14:paraId="1AF7DFBB" w14:textId="05B3627C" w:rsidR="00FC446F" w:rsidRDefault="00606E88" w:rsidP="001756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175644">
        <w:rPr>
          <w:b/>
          <w:sz w:val="28"/>
          <w:szCs w:val="28"/>
        </w:rPr>
        <w:t>«24» января 2024 года</w:t>
      </w:r>
      <w:r>
        <w:rPr>
          <w:b/>
          <w:sz w:val="28"/>
          <w:szCs w:val="28"/>
        </w:rPr>
        <w:t xml:space="preserve">                                                        </w:t>
      </w:r>
      <w:r w:rsidR="00175644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№ </w:t>
      </w:r>
      <w:r w:rsidR="00175644">
        <w:rPr>
          <w:b/>
          <w:sz w:val="28"/>
          <w:szCs w:val="28"/>
        </w:rPr>
        <w:t>3</w:t>
      </w:r>
      <w:r w:rsidRPr="00290CF5">
        <w:rPr>
          <w:b/>
          <w:sz w:val="28"/>
          <w:szCs w:val="28"/>
        </w:rPr>
        <w:t xml:space="preserve">     </w:t>
      </w:r>
    </w:p>
    <w:p w14:paraId="1D9B5380" w14:textId="77777777" w:rsidR="00606E88" w:rsidRPr="00606E88" w:rsidRDefault="00606E88" w:rsidP="00606E88">
      <w:pPr>
        <w:jc w:val="right"/>
        <w:rPr>
          <w:b/>
          <w:sz w:val="28"/>
          <w:szCs w:val="28"/>
        </w:rPr>
      </w:pPr>
    </w:p>
    <w:p w14:paraId="79D7AE60" w14:textId="25E793E7" w:rsidR="008471C2" w:rsidRPr="0089786B" w:rsidRDefault="00E61460" w:rsidP="00606E88">
      <w:pPr>
        <w:jc w:val="center"/>
        <w:outlineLvl w:val="1"/>
        <w:rPr>
          <w:sz w:val="28"/>
        </w:rPr>
      </w:pPr>
      <w:r>
        <w:rPr>
          <w:sz w:val="28"/>
        </w:rPr>
        <w:t>Об утверждении а</w:t>
      </w:r>
      <w:r w:rsidR="008471C2" w:rsidRPr="0089786B">
        <w:rPr>
          <w:sz w:val="28"/>
        </w:rPr>
        <w:t>дминистративн</w:t>
      </w:r>
      <w:r>
        <w:rPr>
          <w:sz w:val="28"/>
        </w:rPr>
        <w:t>ого</w:t>
      </w:r>
      <w:r w:rsidR="008471C2" w:rsidRPr="0089786B">
        <w:rPr>
          <w:sz w:val="28"/>
        </w:rPr>
        <w:t xml:space="preserve"> регламент</w:t>
      </w:r>
      <w:r>
        <w:rPr>
          <w:sz w:val="28"/>
        </w:rPr>
        <w:t>а</w:t>
      </w:r>
      <w:r w:rsidR="008471C2" w:rsidRPr="0089786B">
        <w:rPr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46340D">
        <w:rPr>
          <w:sz w:val="28"/>
        </w:rPr>
        <w:t>Жигули</w:t>
      </w:r>
      <w:r w:rsidR="00606E88">
        <w:rPr>
          <w:sz w:val="28"/>
        </w:rPr>
        <w:t xml:space="preserve"> </w:t>
      </w:r>
      <w:r w:rsidR="008471C2" w:rsidRPr="0089786B">
        <w:rPr>
          <w:sz w:val="28"/>
        </w:rPr>
        <w:t>муниципального района</w:t>
      </w:r>
      <w:r w:rsidR="000418F1">
        <w:rPr>
          <w:sz w:val="28"/>
        </w:rPr>
        <w:t xml:space="preserve"> </w:t>
      </w:r>
      <w:r w:rsidR="00606E88">
        <w:rPr>
          <w:sz w:val="28"/>
        </w:rPr>
        <w:t xml:space="preserve">Ставропольский </w:t>
      </w:r>
      <w:r w:rsidR="008471C2" w:rsidRPr="0089786B">
        <w:rPr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Default="00D63655" w:rsidP="00606E88">
      <w:pPr>
        <w:ind w:firstLine="708"/>
        <w:outlineLvl w:val="1"/>
        <w:rPr>
          <w:b/>
          <w:sz w:val="28"/>
          <w:highlight w:val="yellow"/>
        </w:rPr>
      </w:pPr>
    </w:p>
    <w:p w14:paraId="59856C41" w14:textId="77777777" w:rsidR="00175644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46340D">
        <w:rPr>
          <w:sz w:val="28"/>
        </w:rPr>
        <w:t>Жигули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области,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</w:p>
    <w:p w14:paraId="17143921" w14:textId="59277376" w:rsidR="00E61460" w:rsidRPr="001635A3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7DE0536B" w14:textId="1A07B3FE" w:rsidR="00E61460" w:rsidRDefault="00E61460" w:rsidP="00606E88">
      <w:pPr>
        <w:shd w:val="clear" w:color="auto" w:fill="FFFFFF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46340D">
        <w:rPr>
          <w:sz w:val="28"/>
        </w:rPr>
        <w:t>Жигули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1635A3">
        <w:rPr>
          <w:rFonts w:ascii="Times New Roman" w:eastAsia="Calibri" w:hAnsi="Times New Roman"/>
          <w:sz w:val="28"/>
          <w:szCs w:val="28"/>
          <w:lang w:eastAsia="en-US"/>
        </w:rPr>
        <w:t>(прилагается).</w:t>
      </w:r>
    </w:p>
    <w:p w14:paraId="79DC6F5C" w14:textId="1DCCDD18" w:rsidR="00606E88" w:rsidRPr="0046340D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06E88">
        <w:rPr>
          <w:sz w:val="28"/>
          <w:szCs w:val="28"/>
        </w:rPr>
        <w:t xml:space="preserve">2. Настоящее </w:t>
      </w:r>
      <w:proofErr w:type="gramStart"/>
      <w:r w:rsidRPr="00606E88">
        <w:rPr>
          <w:sz w:val="28"/>
          <w:szCs w:val="28"/>
        </w:rPr>
        <w:t>Постановление  подлежит</w:t>
      </w:r>
      <w:proofErr w:type="gramEnd"/>
      <w:r w:rsidRPr="00606E88">
        <w:rPr>
          <w:sz w:val="28"/>
          <w:szCs w:val="28"/>
        </w:rPr>
        <w:t xml:space="preserve"> официальному опубликованию в газете «</w:t>
      </w:r>
      <w:r w:rsidR="0046340D">
        <w:rPr>
          <w:sz w:val="28"/>
          <w:szCs w:val="28"/>
        </w:rPr>
        <w:t>Жигули</w:t>
      </w:r>
      <w:r w:rsidRPr="00606E8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46340D">
        <w:rPr>
          <w:sz w:val="28"/>
          <w:szCs w:val="28"/>
        </w:rPr>
        <w:t>Жигули</w:t>
      </w:r>
      <w:r w:rsidRPr="00606E88">
        <w:rPr>
          <w:sz w:val="28"/>
          <w:szCs w:val="28"/>
        </w:rPr>
        <w:t xml:space="preserve"> муниципального района Ставропольский Самарской области в сети интернет </w:t>
      </w:r>
      <w:r w:rsidR="0046340D" w:rsidRPr="0046340D">
        <w:rPr>
          <w:sz w:val="28"/>
          <w:szCs w:val="28"/>
        </w:rPr>
        <w:t>https://zhiguli.stavrsp.ru</w:t>
      </w:r>
      <w:r w:rsidRPr="0046340D">
        <w:rPr>
          <w:sz w:val="28"/>
          <w:szCs w:val="28"/>
        </w:rPr>
        <w:t>.</w:t>
      </w:r>
    </w:p>
    <w:p w14:paraId="18A905EC" w14:textId="699B65BC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06E88">
        <w:rPr>
          <w:sz w:val="28"/>
          <w:szCs w:val="28"/>
        </w:rPr>
        <w:t>3.Настоящее постановление вступает в силу со дня его официального опубликования.</w:t>
      </w:r>
    </w:p>
    <w:p w14:paraId="2754FEFC" w14:textId="730C2DF8" w:rsid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606E88">
        <w:rPr>
          <w:sz w:val="28"/>
          <w:szCs w:val="28"/>
        </w:rPr>
        <w:t>4.Контроль за выполнением настоящего постановления оставляю за собой.</w:t>
      </w:r>
    </w:p>
    <w:p w14:paraId="0E264FBC" w14:textId="77777777" w:rsidR="0046340D" w:rsidRDefault="0046340D" w:rsidP="00606E88">
      <w:pPr>
        <w:rPr>
          <w:sz w:val="28"/>
          <w:szCs w:val="28"/>
        </w:rPr>
      </w:pPr>
    </w:p>
    <w:p w14:paraId="5EF7ADF0" w14:textId="77777777" w:rsidR="0046340D" w:rsidRDefault="0046340D" w:rsidP="00606E88">
      <w:pPr>
        <w:rPr>
          <w:sz w:val="28"/>
          <w:szCs w:val="28"/>
        </w:rPr>
      </w:pPr>
    </w:p>
    <w:p w14:paraId="3A754F67" w14:textId="77777777" w:rsidR="0046340D" w:rsidRDefault="0046340D" w:rsidP="00606E88">
      <w:pPr>
        <w:rPr>
          <w:sz w:val="28"/>
          <w:szCs w:val="28"/>
        </w:rPr>
      </w:pPr>
    </w:p>
    <w:p w14:paraId="19C3C019" w14:textId="6D75A902" w:rsidR="0046340D" w:rsidRDefault="0046340D" w:rsidP="00606E88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 Жигули</w:t>
      </w:r>
    </w:p>
    <w:p w14:paraId="4D1518FC" w14:textId="092141A2" w:rsidR="0046340D" w:rsidRDefault="0046340D" w:rsidP="00606E88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14:paraId="34F8F7E9" w14:textId="52697BF2" w:rsidR="0046340D" w:rsidRPr="00606E88" w:rsidRDefault="0046340D" w:rsidP="00606E88">
      <w:pPr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                 В.А. Елисеев</w:t>
      </w:r>
    </w:p>
    <w:p w14:paraId="6342CABF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177DDCEC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234B4461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072995A4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7E0CCFC8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35B5688A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1EE094D1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7C3391C8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20D8D299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4F88E974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4EB33785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780DBAEA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47EB0EA5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7E05D525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5C53B361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5EF7405F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53826D46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16DE09F1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545F29FB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10204E55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6D22574A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79D06349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58D6B10F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7C65A39D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349A6691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7CA399F5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2A292E3F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0F898ACC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18C52501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73EEEBD5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614A0BE2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2C58AFF1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180E61EC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0093214A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2D046171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506983D8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785794F8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7C645015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3D80B38A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158D0094" w14:textId="77777777" w:rsidR="0046340D" w:rsidRDefault="0046340D" w:rsidP="0046340D">
      <w:pPr>
        <w:rPr>
          <w:rFonts w:ascii="Times New Roman" w:hAnsi="Times New Roman"/>
          <w:sz w:val="24"/>
          <w:szCs w:val="24"/>
        </w:rPr>
      </w:pPr>
    </w:p>
    <w:p w14:paraId="1E5A8C06" w14:textId="77777777" w:rsidR="0046340D" w:rsidRDefault="0046340D" w:rsidP="0046340D">
      <w:pPr>
        <w:rPr>
          <w:rFonts w:ascii="Times New Roman" w:hAnsi="Times New Roman"/>
          <w:sz w:val="24"/>
          <w:szCs w:val="24"/>
        </w:rPr>
      </w:pPr>
    </w:p>
    <w:p w14:paraId="2CED6A61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28F47B37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7B939F88" w14:textId="77777777" w:rsidR="0046340D" w:rsidRDefault="0046340D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61C24E7B" w14:textId="4627AFE4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5F039D03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</w:t>
      </w:r>
      <w:r w:rsidR="00175644">
        <w:rPr>
          <w:rFonts w:ascii="Times New Roman" w:hAnsi="Times New Roman"/>
          <w:sz w:val="24"/>
          <w:szCs w:val="24"/>
        </w:rPr>
        <w:t>ю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5FA169DE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46340D">
        <w:rPr>
          <w:rFonts w:ascii="Times New Roman" w:hAnsi="Times New Roman"/>
          <w:sz w:val="24"/>
          <w:szCs w:val="24"/>
        </w:rPr>
        <w:t>Жигули</w:t>
      </w:r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2CBCE62E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175644">
        <w:rPr>
          <w:rFonts w:ascii="Times New Roman" w:hAnsi="Times New Roman"/>
          <w:sz w:val="24"/>
          <w:szCs w:val="24"/>
        </w:rPr>
        <w:t>24.01.2024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175644">
        <w:rPr>
          <w:rFonts w:ascii="Times New Roman" w:hAnsi="Times New Roman"/>
          <w:sz w:val="24"/>
          <w:szCs w:val="24"/>
        </w:rPr>
        <w:t>3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6B107E85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46340D">
        <w:rPr>
          <w:rFonts w:ascii="Times New Roman" w:hAnsi="Times New Roman"/>
          <w:sz w:val="24"/>
          <w:szCs w:val="24"/>
        </w:rPr>
        <w:t>Жигули</w:t>
      </w:r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159E1EB8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6340D">
        <w:rPr>
          <w:rFonts w:ascii="Times New Roman" w:hAnsi="Times New Roman"/>
          <w:color w:val="auto"/>
          <w:sz w:val="24"/>
          <w:szCs w:val="24"/>
        </w:rPr>
        <w:t>Жигули</w:t>
      </w:r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6340D">
        <w:rPr>
          <w:rFonts w:ascii="Times New Roman" w:hAnsi="Times New Roman"/>
          <w:color w:val="auto"/>
          <w:sz w:val="24"/>
          <w:szCs w:val="24"/>
        </w:rPr>
        <w:t>Жигули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09B38FAD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6340D">
        <w:rPr>
          <w:rFonts w:ascii="Times New Roman" w:hAnsi="Times New Roman"/>
          <w:color w:val="auto"/>
          <w:sz w:val="24"/>
          <w:szCs w:val="24"/>
        </w:rPr>
        <w:t>Жигули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7F644A2A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Федерального закона от 06.10.2003 № 131-ФЗ (ред. от 06.02.2023)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 w:rsidR="00EB088F" w:rsidRPr="00940C5E">
        <w:rPr>
          <w:rFonts w:ascii="Times New Roman" w:hAnsi="Times New Roman"/>
          <w:sz w:val="24"/>
          <w:szCs w:val="24"/>
        </w:rPr>
        <w:t xml:space="preserve">   </w:t>
      </w:r>
      <w:r w:rsidRPr="00940C5E">
        <w:rPr>
          <w:rFonts w:ascii="Times New Roman" w:hAnsi="Times New Roman"/>
          <w:sz w:val="24"/>
          <w:szCs w:val="24"/>
        </w:rPr>
        <w:t>«</w:t>
      </w:r>
      <w:proofErr w:type="gramEnd"/>
      <w:r w:rsidRPr="00940C5E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8C6D29B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100BF311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 xml:space="preserve">2013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A6EA00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 xml:space="preserve">2000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59692E4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8C5E264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236F01EC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9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153B9423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6340D">
        <w:rPr>
          <w:rFonts w:ascii="Times New Roman" w:hAnsi="Times New Roman"/>
          <w:color w:val="auto"/>
          <w:sz w:val="24"/>
          <w:szCs w:val="24"/>
        </w:rPr>
        <w:t>Жигули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D7214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D72142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D72142">
        <w:rPr>
          <w:rFonts w:ascii="Times New Roman" w:hAnsi="Times New Roman"/>
          <w:color w:val="C00000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2B76CA3A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FF7E4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000000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6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 w:rsidR="00875093" w:rsidRPr="00940C5E">
        <w:rPr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соответствии с нормативными правовыми актами Российской Федерации, нормативными </w:t>
      </w:r>
      <w:r w:rsidRPr="00940C5E">
        <w:rPr>
          <w:rFonts w:ascii="Times New Roman" w:hAnsi="Times New Roman"/>
          <w:sz w:val="24"/>
          <w:szCs w:val="24"/>
        </w:rPr>
        <w:lastRenderedPageBreak/>
        <w:t>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2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6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7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8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lastRenderedPageBreak/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Комиссии, по результатам проведенной работы по сопровождению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доформирования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9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9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94370C">
          <w:headerReference w:type="default" r:id="rId19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31738C64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6340D">
        <w:rPr>
          <w:rFonts w:ascii="Times New Roman" w:hAnsi="Times New Roman"/>
          <w:color w:val="auto"/>
          <w:sz w:val="24"/>
          <w:szCs w:val="24"/>
        </w:rPr>
        <w:t>Жигули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0"/>
        <w:gridCol w:w="2973"/>
        <w:gridCol w:w="1663"/>
        <w:gridCol w:w="2734"/>
        <w:gridCol w:w="1435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2C7EC7FE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6340D">
        <w:rPr>
          <w:rFonts w:ascii="Times New Roman" w:hAnsi="Times New Roman"/>
          <w:color w:val="auto"/>
          <w:sz w:val="24"/>
          <w:szCs w:val="24"/>
        </w:rPr>
        <w:t>Жигули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0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0A5D26C2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6340D">
        <w:rPr>
          <w:rFonts w:ascii="Times New Roman" w:hAnsi="Times New Roman"/>
          <w:color w:val="auto"/>
          <w:sz w:val="24"/>
          <w:szCs w:val="24"/>
        </w:rPr>
        <w:t>Жигули</w:t>
      </w:r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94370C">
      <w:headerReference w:type="default" r:id="rId21"/>
      <w:head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B18A9" w14:textId="77777777" w:rsidR="0094370C" w:rsidRDefault="0094370C">
      <w:r>
        <w:separator/>
      </w:r>
    </w:p>
  </w:endnote>
  <w:endnote w:type="continuationSeparator" w:id="0">
    <w:p w14:paraId="0D78FB81" w14:textId="77777777" w:rsidR="0094370C" w:rsidRDefault="0094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48CF0" w14:textId="77777777" w:rsidR="0094370C" w:rsidRDefault="0094370C">
      <w:r>
        <w:separator/>
      </w:r>
    </w:p>
  </w:footnote>
  <w:footnote w:type="continuationSeparator" w:id="0">
    <w:p w14:paraId="69219C25" w14:textId="77777777" w:rsidR="0094370C" w:rsidRDefault="0094370C">
      <w:r>
        <w:continuationSeparator/>
      </w:r>
    </w:p>
  </w:footnote>
  <w:footnote w:id="1">
    <w:p w14:paraId="35BAFFFE" w14:textId="3663AC97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CD61C5" w:rsidRDefault="00CD61C5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CD61C5" w:rsidRDefault="00CD61C5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CD61C5" w:rsidRDefault="00CD61C5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9423" w14:textId="20ECA04B" w:rsidR="00CD61C5" w:rsidRDefault="00CD61C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C86170">
      <w:rPr>
        <w:noProof/>
      </w:rPr>
      <w:t>2</w:t>
    </w:r>
    <w:r>
      <w:fldChar w:fldCharType="end"/>
    </w:r>
  </w:p>
  <w:p w14:paraId="7EE9B0A4" w14:textId="77777777" w:rsidR="00CD61C5" w:rsidRDefault="00CD61C5">
    <w:pPr>
      <w:pStyle w:val="af2"/>
      <w:jc w:val="center"/>
    </w:pPr>
  </w:p>
  <w:p w14:paraId="662A910A" w14:textId="77777777" w:rsidR="00CD61C5" w:rsidRDefault="00CD61C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5503821"/>
      <w:docPartObj>
        <w:docPartGallery w:val="Page Numbers (Top of Page)"/>
        <w:docPartUnique/>
      </w:docPartObj>
    </w:sdtPr>
    <w:sdtContent>
      <w:p w14:paraId="4141E830" w14:textId="5EE705E0" w:rsidR="00CD61C5" w:rsidRDefault="00CD61C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395">
          <w:rPr>
            <w:noProof/>
          </w:rPr>
          <w:t>28</w:t>
        </w:r>
        <w:r>
          <w:fldChar w:fldCharType="end"/>
        </w:r>
      </w:p>
    </w:sdtContent>
  </w:sdt>
  <w:p w14:paraId="18754079" w14:textId="77777777" w:rsidR="00CD61C5" w:rsidRPr="00B9164C" w:rsidRDefault="00CD61C5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8811" w14:textId="77777777" w:rsidR="00CD61C5" w:rsidRDefault="00CD61C5">
    <w:pPr>
      <w:pStyle w:val="af2"/>
      <w:jc w:val="center"/>
    </w:pPr>
  </w:p>
  <w:p w14:paraId="3539B118" w14:textId="77777777" w:rsidR="00CD61C5" w:rsidRDefault="00CD61C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45810968">
    <w:abstractNumId w:val="4"/>
  </w:num>
  <w:num w:numId="2" w16cid:durableId="1770659694">
    <w:abstractNumId w:val="2"/>
  </w:num>
  <w:num w:numId="3" w16cid:durableId="107167517">
    <w:abstractNumId w:val="0"/>
  </w:num>
  <w:num w:numId="4" w16cid:durableId="328169118">
    <w:abstractNumId w:val="3"/>
  </w:num>
  <w:num w:numId="5" w16cid:durableId="426073078">
    <w:abstractNumId w:val="1"/>
  </w:num>
  <w:num w:numId="6" w16cid:durableId="138706964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75644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35CC2"/>
    <w:rsid w:val="004421D4"/>
    <w:rsid w:val="00444686"/>
    <w:rsid w:val="0044663F"/>
    <w:rsid w:val="0046340D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D7A69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370C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Интернет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8" Type="http://schemas.openxmlformats.org/officeDocument/2006/relationships/hyperlink" Target="https://lk.svgk.ru/login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7" Type="http://schemas.openxmlformats.org/officeDocument/2006/relationships/hyperlink" Target="https://mfc63.samregion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consultantplus://offline/ref=F6D00B93CE1A66102DAA9798B2967981D5D7E292609DC5A39F88544DAA6EAEBC89B626E1B94F6BDCE350CCEE46o1m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osuslugi.samregion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BD682-B9A4-418F-8D9B-7D137B55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10436</Words>
  <Characters>59486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Пользователь</cp:lastModifiedBy>
  <cp:revision>3</cp:revision>
  <cp:lastPrinted>2024-01-23T05:45:00Z</cp:lastPrinted>
  <dcterms:created xsi:type="dcterms:W3CDTF">2024-01-16T10:29:00Z</dcterms:created>
  <dcterms:modified xsi:type="dcterms:W3CDTF">2024-01-23T05:55:00Z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