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FC9" w:rsidRDefault="00E25FC9" w:rsidP="00E25FC9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25FC9" w:rsidRDefault="00E25FC9" w:rsidP="00E25FC9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25FC9" w:rsidRDefault="00E25FC9" w:rsidP="00E25FC9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E25FC9" w:rsidRDefault="00E25FC9" w:rsidP="00E25FC9">
      <w:pPr>
        <w:jc w:val="center"/>
        <w:rPr>
          <w:b/>
        </w:rPr>
      </w:pPr>
      <w:proofErr w:type="gramStart"/>
      <w:r>
        <w:rPr>
          <w:b/>
        </w:rPr>
        <w:t>Российская  Федерация</w:t>
      </w:r>
      <w:proofErr w:type="gramEnd"/>
    </w:p>
    <w:p w:rsidR="00E25FC9" w:rsidRDefault="00E25FC9" w:rsidP="00E25FC9">
      <w:pPr>
        <w:jc w:val="center"/>
      </w:pPr>
      <w:proofErr w:type="gramStart"/>
      <w:r>
        <w:rPr>
          <w:b/>
        </w:rPr>
        <w:t>Самарская  область</w:t>
      </w:r>
      <w:proofErr w:type="gramEnd"/>
    </w:p>
    <w:p w:rsidR="00E25FC9" w:rsidRDefault="00E25FC9" w:rsidP="00E25FC9"/>
    <w:p w:rsidR="00E25FC9" w:rsidRDefault="00FF4ABF" w:rsidP="00E25FC9">
      <w:pPr>
        <w:jc w:val="center"/>
        <w:rPr>
          <w:b/>
        </w:rPr>
      </w:pPr>
      <w:r>
        <w:rPr>
          <w:b/>
        </w:rPr>
        <w:t>СОБРАНИЕ ПРЕДСТАВИТЕЛЕЙ</w:t>
      </w:r>
    </w:p>
    <w:p w:rsidR="00E25FC9" w:rsidRDefault="00FF4ABF" w:rsidP="00E25FC9">
      <w:pPr>
        <w:jc w:val="center"/>
        <w:rPr>
          <w:b/>
        </w:rPr>
      </w:pPr>
      <w:r>
        <w:rPr>
          <w:b/>
        </w:rPr>
        <w:t>СЕЛЬСКОГО ПОСЕЛЕНИЯ ЖИГУЛИ</w:t>
      </w:r>
    </w:p>
    <w:p w:rsidR="00FF4ABF" w:rsidRDefault="00FF4ABF" w:rsidP="00E25FC9">
      <w:pPr>
        <w:jc w:val="center"/>
        <w:rPr>
          <w:b/>
          <w:sz w:val="28"/>
          <w:szCs w:val="28"/>
        </w:rPr>
      </w:pPr>
      <w:r>
        <w:rPr>
          <w:b/>
        </w:rPr>
        <w:t>МУНИЦИПАЛЬНОГО РАЙОНА СТАВРОПОЛЬСКИЙ</w:t>
      </w:r>
      <w:r w:rsidR="00E25FC9">
        <w:rPr>
          <w:b/>
          <w:sz w:val="28"/>
          <w:szCs w:val="28"/>
        </w:rPr>
        <w:t xml:space="preserve">  </w:t>
      </w:r>
    </w:p>
    <w:p w:rsidR="00E25FC9" w:rsidRDefault="00E25FC9" w:rsidP="00E25FC9">
      <w:pPr>
        <w:jc w:val="center"/>
        <w:rPr>
          <w:b/>
        </w:rPr>
      </w:pPr>
      <w:r>
        <w:rPr>
          <w:b/>
          <w:sz w:val="28"/>
          <w:szCs w:val="28"/>
        </w:rPr>
        <w:t xml:space="preserve"> </w:t>
      </w:r>
      <w:r>
        <w:rPr>
          <w:b/>
        </w:rPr>
        <w:t xml:space="preserve">САМАРСКОЙ ОБЛАСТИ      </w:t>
      </w:r>
    </w:p>
    <w:p w:rsidR="00E25FC9" w:rsidRDefault="00E25FC9" w:rsidP="00E25FC9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</w:t>
      </w:r>
    </w:p>
    <w:p w:rsidR="00E25FC9" w:rsidRDefault="00E25FC9" w:rsidP="00E25FC9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РЕШЕНИЕ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:rsidR="00E25FC9" w:rsidRDefault="00E25FC9" w:rsidP="00E25FC9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:rsidR="00E25FC9" w:rsidRDefault="00E25FC9" w:rsidP="00E25FC9">
      <w:pPr>
        <w:pStyle w:val="a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«</w:t>
      </w:r>
      <w:r w:rsidR="002D1964">
        <w:rPr>
          <w:rFonts w:ascii="Times New Roman" w:hAnsi="Times New Roman"/>
          <w:sz w:val="24"/>
          <w:szCs w:val="24"/>
        </w:rPr>
        <w:t>16</w:t>
      </w:r>
      <w:r>
        <w:rPr>
          <w:rFonts w:ascii="Times New Roman" w:hAnsi="Times New Roman"/>
          <w:sz w:val="24"/>
          <w:szCs w:val="24"/>
        </w:rPr>
        <w:t xml:space="preserve">» </w:t>
      </w:r>
      <w:r w:rsidR="002D1964">
        <w:rPr>
          <w:rFonts w:ascii="Times New Roman" w:hAnsi="Times New Roman"/>
          <w:sz w:val="24"/>
          <w:szCs w:val="24"/>
        </w:rPr>
        <w:t>октября 2018</w:t>
      </w:r>
      <w:r>
        <w:rPr>
          <w:rFonts w:ascii="Times New Roman" w:hAnsi="Times New Roman"/>
          <w:sz w:val="24"/>
          <w:szCs w:val="24"/>
        </w:rPr>
        <w:t xml:space="preserve"> года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</w:t>
      </w:r>
      <w:r>
        <w:rPr>
          <w:rFonts w:ascii="Times New Roman" w:hAnsi="Times New Roman"/>
          <w:sz w:val="24"/>
          <w:szCs w:val="24"/>
        </w:rPr>
        <w:tab/>
        <w:t xml:space="preserve">                                      № </w:t>
      </w:r>
      <w:r w:rsidR="00FE4BC6">
        <w:rPr>
          <w:rFonts w:ascii="Times New Roman" w:hAnsi="Times New Roman"/>
          <w:sz w:val="24"/>
          <w:szCs w:val="24"/>
        </w:rPr>
        <w:t>135</w:t>
      </w:r>
    </w:p>
    <w:p w:rsidR="00E25FC9" w:rsidRDefault="00E25FC9" w:rsidP="00E25FC9">
      <w:pPr>
        <w:pStyle w:val="a3"/>
        <w:rPr>
          <w:rFonts w:ascii="Times New Roman" w:hAnsi="Times New Roman"/>
          <w:sz w:val="24"/>
          <w:szCs w:val="24"/>
        </w:rPr>
      </w:pPr>
    </w:p>
    <w:p w:rsidR="00E25FC9" w:rsidRDefault="00E25FC9" w:rsidP="00E25FC9">
      <w:pPr>
        <w:jc w:val="center"/>
        <w:rPr>
          <w:b/>
          <w:bCs/>
        </w:rPr>
      </w:pPr>
      <w:r>
        <w:rPr>
          <w:b/>
          <w:bCs/>
        </w:rPr>
        <w:t xml:space="preserve">О </w:t>
      </w:r>
      <w:r>
        <w:rPr>
          <w:b/>
        </w:rPr>
        <w:t>предварительном одобрении проекта решения Собрания представителей сельского поселения Жигули</w:t>
      </w:r>
    </w:p>
    <w:p w:rsidR="00E25FC9" w:rsidRDefault="00E25FC9" w:rsidP="00E25FC9">
      <w:pPr>
        <w:jc w:val="center"/>
        <w:rPr>
          <w:b/>
          <w:bCs/>
        </w:rPr>
      </w:pPr>
      <w:r>
        <w:rPr>
          <w:b/>
          <w:bCs/>
        </w:rPr>
        <w:t xml:space="preserve">муниципального района </w:t>
      </w:r>
      <w:r>
        <w:rPr>
          <w:b/>
          <w:bCs/>
          <w:noProof/>
        </w:rPr>
        <w:t>Ставропольский</w:t>
      </w:r>
      <w:r>
        <w:rPr>
          <w:b/>
          <w:bCs/>
        </w:rPr>
        <w:t xml:space="preserve"> </w:t>
      </w:r>
      <w:r>
        <w:rPr>
          <w:b/>
        </w:rPr>
        <w:t xml:space="preserve">Самарской области «О внесении изменений в Устав </w:t>
      </w:r>
      <w:r>
        <w:rPr>
          <w:b/>
          <w:noProof/>
        </w:rPr>
        <w:t>сельского</w:t>
      </w:r>
      <w:r>
        <w:rPr>
          <w:b/>
        </w:rPr>
        <w:t xml:space="preserve"> </w:t>
      </w:r>
      <w:r>
        <w:rPr>
          <w:b/>
          <w:bCs/>
        </w:rPr>
        <w:t xml:space="preserve">поселения Жигули </w:t>
      </w:r>
    </w:p>
    <w:p w:rsidR="00E25FC9" w:rsidRDefault="00E25FC9" w:rsidP="00E25FC9">
      <w:pPr>
        <w:jc w:val="center"/>
        <w:rPr>
          <w:b/>
          <w:bCs/>
        </w:rPr>
      </w:pPr>
      <w:r>
        <w:rPr>
          <w:b/>
          <w:bCs/>
        </w:rPr>
        <w:t xml:space="preserve">муниципального района </w:t>
      </w:r>
      <w:r>
        <w:rPr>
          <w:b/>
          <w:bCs/>
          <w:noProof/>
        </w:rPr>
        <w:t>Ставропольский</w:t>
      </w:r>
      <w:r>
        <w:rPr>
          <w:b/>
          <w:bCs/>
        </w:rPr>
        <w:t xml:space="preserve"> Самарской области» и вынесении проекта на публичные слушания</w:t>
      </w:r>
    </w:p>
    <w:p w:rsidR="00E25FC9" w:rsidRDefault="00E25FC9" w:rsidP="00E25FC9">
      <w:pPr>
        <w:spacing w:before="240"/>
        <w:ind w:firstLine="709"/>
        <w:jc w:val="both"/>
      </w:pPr>
      <w:r>
        <w:t>В соответствии со статьями 28 и 44 Федерального закона от 06.10.2003 № 131-ФЗ «Об общих принципах организации местного самоуправления в Российской Федерации»</w:t>
      </w:r>
    </w:p>
    <w:p w:rsidR="00E25FC9" w:rsidRDefault="00E25FC9" w:rsidP="00E25FC9">
      <w:pPr>
        <w:ind w:firstLine="709"/>
        <w:jc w:val="both"/>
        <w:rPr>
          <w:bCs/>
        </w:rPr>
      </w:pPr>
      <w:r>
        <w:t xml:space="preserve">Собрание представителей </w:t>
      </w:r>
      <w:r>
        <w:rPr>
          <w:noProof/>
        </w:rPr>
        <w:t>сельского</w:t>
      </w:r>
      <w:r>
        <w:t xml:space="preserve"> поселения Жигули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>Самарской области</w:t>
      </w:r>
    </w:p>
    <w:p w:rsidR="00E25FC9" w:rsidRDefault="00E25FC9" w:rsidP="00E25FC9">
      <w:pPr>
        <w:spacing w:before="240"/>
        <w:ind w:firstLine="709"/>
        <w:jc w:val="both"/>
      </w:pPr>
      <w:r>
        <w:t>РЕШИЛО:</w:t>
      </w:r>
    </w:p>
    <w:p w:rsidR="00E25FC9" w:rsidRDefault="00E25FC9" w:rsidP="00E25FC9">
      <w:pPr>
        <w:widowControl w:val="0"/>
        <w:tabs>
          <w:tab w:val="left" w:pos="1200"/>
        </w:tabs>
        <w:autoSpaceDE w:val="0"/>
        <w:autoSpaceDN w:val="0"/>
        <w:adjustRightInd w:val="0"/>
        <w:spacing w:before="120"/>
        <w:ind w:firstLine="709"/>
        <w:jc w:val="both"/>
      </w:pPr>
      <w:r>
        <w:t xml:space="preserve">1.  Предварительно одобрить проект решения Собрания представителей </w:t>
      </w:r>
      <w:r>
        <w:rPr>
          <w:noProof/>
        </w:rPr>
        <w:t>сельского</w:t>
      </w:r>
      <w:r>
        <w:t xml:space="preserve"> поселения Жигули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 xml:space="preserve">Самарской области «О внесении изменений в Устав </w:t>
      </w:r>
      <w:r>
        <w:rPr>
          <w:noProof/>
        </w:rPr>
        <w:t>сельского</w:t>
      </w:r>
      <w:r>
        <w:t xml:space="preserve"> поселения </w:t>
      </w:r>
      <w:r w:rsidR="006E2DBB">
        <w:t>Жигули муниципального</w:t>
      </w:r>
      <w:r>
        <w:rPr>
          <w:bCs/>
        </w:rPr>
        <w:t xml:space="preserve"> района </w:t>
      </w:r>
      <w:r>
        <w:rPr>
          <w:bCs/>
          <w:noProof/>
        </w:rPr>
        <w:t>Ставропольский</w:t>
      </w:r>
      <w:r>
        <w:t xml:space="preserve"> Самарской области» (приложение к настоящему решению).</w:t>
      </w:r>
    </w:p>
    <w:p w:rsidR="00E25FC9" w:rsidRDefault="00E25FC9" w:rsidP="00E25FC9">
      <w:pPr>
        <w:widowControl w:val="0"/>
        <w:tabs>
          <w:tab w:val="left" w:pos="1200"/>
        </w:tabs>
        <w:autoSpaceDE w:val="0"/>
        <w:autoSpaceDN w:val="0"/>
        <w:adjustRightInd w:val="0"/>
        <w:ind w:firstLine="709"/>
        <w:jc w:val="both"/>
        <w:rPr>
          <w:bCs/>
        </w:rPr>
      </w:pPr>
      <w:r>
        <w:t xml:space="preserve">2.  В целях обсуждения проекта решения Собрания представителей </w:t>
      </w:r>
      <w:r>
        <w:rPr>
          <w:noProof/>
        </w:rPr>
        <w:t>сельского</w:t>
      </w:r>
      <w:r>
        <w:t xml:space="preserve"> поселения Жигули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 xml:space="preserve">Самарской области «О внесении изменений в Устав </w:t>
      </w:r>
      <w:r>
        <w:rPr>
          <w:noProof/>
        </w:rPr>
        <w:t>сельского</w:t>
      </w:r>
      <w:r>
        <w:t xml:space="preserve"> поселения Жигули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 xml:space="preserve">Самарской области» провести на территории </w:t>
      </w:r>
      <w:r>
        <w:rPr>
          <w:noProof/>
        </w:rPr>
        <w:t>сельского</w:t>
      </w:r>
      <w:r>
        <w:t xml:space="preserve"> поселения Жигули 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 xml:space="preserve">Самарской области публичные слушания в соответствии с Порядком организации и проведения публичных слушаний в </w:t>
      </w:r>
      <w:r>
        <w:rPr>
          <w:noProof/>
        </w:rPr>
        <w:t>сельском</w:t>
      </w:r>
      <w:r>
        <w:t xml:space="preserve"> поселении Жигули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t xml:space="preserve"> Самарской области, утвержденным решением Собрания представителей </w:t>
      </w:r>
      <w:r>
        <w:rPr>
          <w:noProof/>
        </w:rPr>
        <w:t>сельского</w:t>
      </w:r>
      <w:r>
        <w:t xml:space="preserve"> поселения Жигули 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 xml:space="preserve">Самарской области </w:t>
      </w:r>
      <w:r>
        <w:rPr>
          <w:noProof/>
        </w:rPr>
        <w:t>от 5 марта 2010 года  № 72</w:t>
      </w:r>
      <w:r>
        <w:t>.</w:t>
      </w:r>
    </w:p>
    <w:p w:rsidR="00E25FC9" w:rsidRDefault="00E25FC9" w:rsidP="00E25FC9">
      <w:pPr>
        <w:widowControl w:val="0"/>
        <w:tabs>
          <w:tab w:val="left" w:pos="1200"/>
        </w:tabs>
        <w:autoSpaceDE w:val="0"/>
        <w:autoSpaceDN w:val="0"/>
        <w:adjustRightInd w:val="0"/>
        <w:ind w:firstLine="709"/>
        <w:jc w:val="both"/>
      </w:pPr>
      <w:r>
        <w:t xml:space="preserve">3.  Срок проведения публичных слушаний составляет </w:t>
      </w:r>
      <w:r>
        <w:rPr>
          <w:noProof/>
        </w:rPr>
        <w:t>20 (двадцать) дней</w:t>
      </w:r>
      <w:r>
        <w:t xml:space="preserve"> с 12.11.2018 года по </w:t>
      </w:r>
      <w:r w:rsidR="006E2DBB">
        <w:t>01.12.2018 года</w:t>
      </w:r>
      <w:r>
        <w:t>.</w:t>
      </w:r>
    </w:p>
    <w:p w:rsidR="00E25FC9" w:rsidRDefault="00E25FC9" w:rsidP="00E25FC9">
      <w:pPr>
        <w:widowControl w:val="0"/>
        <w:tabs>
          <w:tab w:val="left" w:pos="1200"/>
        </w:tabs>
        <w:autoSpaceDE w:val="0"/>
        <w:autoSpaceDN w:val="0"/>
        <w:adjustRightInd w:val="0"/>
        <w:ind w:firstLine="709"/>
        <w:jc w:val="both"/>
        <w:rPr>
          <w:bCs/>
        </w:rPr>
      </w:pPr>
      <w:r>
        <w:t xml:space="preserve">4.  Обсуждение проекта решения Собрания представителей </w:t>
      </w:r>
      <w:r>
        <w:rPr>
          <w:noProof/>
        </w:rPr>
        <w:t>сельского</w:t>
      </w:r>
      <w:r>
        <w:t xml:space="preserve"> поселения Жигули 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 xml:space="preserve">Самарской области «О внесении изменений в Устав </w:t>
      </w:r>
      <w:r>
        <w:rPr>
          <w:noProof/>
        </w:rPr>
        <w:t>сельского</w:t>
      </w:r>
      <w:r>
        <w:t xml:space="preserve"> поселения Жигули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 xml:space="preserve">Самарской области», а также учет представленных жителями поселения и иными </w:t>
      </w:r>
      <w:r>
        <w:lastRenderedPageBreak/>
        <w:t xml:space="preserve">заинтересованными лицами замечаний и предложений по проекту решения Собрания представителей </w:t>
      </w:r>
      <w:r>
        <w:rPr>
          <w:noProof/>
        </w:rPr>
        <w:t>сельского</w:t>
      </w:r>
      <w:r>
        <w:t xml:space="preserve"> поселения Жигули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t xml:space="preserve"> Самарской области «О внесении изменений в Устав </w:t>
      </w:r>
      <w:r>
        <w:rPr>
          <w:noProof/>
        </w:rPr>
        <w:t>сельского</w:t>
      </w:r>
      <w:r>
        <w:t xml:space="preserve"> поселения Жигули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 xml:space="preserve">Самарской области» осуществляется в соответствии с Порядком организации и проведения публичных слушаний в </w:t>
      </w:r>
      <w:r>
        <w:rPr>
          <w:noProof/>
        </w:rPr>
        <w:t>сельском</w:t>
      </w:r>
      <w:r>
        <w:t xml:space="preserve"> поселении Жигули 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 xml:space="preserve">Самарской области, утвержденным решением Собрания представителей </w:t>
      </w:r>
      <w:r>
        <w:rPr>
          <w:noProof/>
        </w:rPr>
        <w:t>сельского</w:t>
      </w:r>
      <w:r>
        <w:t xml:space="preserve"> поселения Жигули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t xml:space="preserve"> Самарской области </w:t>
      </w:r>
      <w:r>
        <w:rPr>
          <w:noProof/>
        </w:rPr>
        <w:t>от 5 марта 2010 года  № 72</w:t>
      </w:r>
      <w:r>
        <w:t>.</w:t>
      </w:r>
    </w:p>
    <w:p w:rsidR="00E25FC9" w:rsidRDefault="00E25FC9" w:rsidP="00E25FC9">
      <w:pPr>
        <w:widowControl w:val="0"/>
        <w:tabs>
          <w:tab w:val="left" w:pos="1200"/>
        </w:tabs>
        <w:autoSpaceDE w:val="0"/>
        <w:autoSpaceDN w:val="0"/>
        <w:adjustRightInd w:val="0"/>
        <w:ind w:firstLine="709"/>
        <w:jc w:val="both"/>
      </w:pPr>
      <w:r>
        <w:t xml:space="preserve">5.  Органом, уполномоченным на организацию и проведение публичных слушаний в соответствии с настоящим решением, является Собрание представителей </w:t>
      </w:r>
      <w:r>
        <w:rPr>
          <w:noProof/>
        </w:rPr>
        <w:t>сельского</w:t>
      </w:r>
      <w:r>
        <w:t xml:space="preserve"> поселения Жигули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t xml:space="preserve"> Самарской области.</w:t>
      </w:r>
    </w:p>
    <w:p w:rsidR="00E25FC9" w:rsidRDefault="00E25FC9" w:rsidP="00E25FC9">
      <w:pPr>
        <w:widowControl w:val="0"/>
        <w:tabs>
          <w:tab w:val="left" w:pos="1200"/>
        </w:tabs>
        <w:autoSpaceDE w:val="0"/>
        <w:autoSpaceDN w:val="0"/>
        <w:adjustRightInd w:val="0"/>
        <w:ind w:firstLine="709"/>
        <w:jc w:val="both"/>
      </w:pPr>
      <w:r>
        <w:t xml:space="preserve">6.  Место проведения публичных слушаний (место ведения протокола публичных слушаний) – </w:t>
      </w:r>
      <w:r>
        <w:rPr>
          <w:noProof/>
          <w:color w:val="000000"/>
        </w:rPr>
        <w:t>445163, Самарская область, Ставропольский район, село Жигули, ул. Центральная, 28-А</w:t>
      </w:r>
      <w:r>
        <w:rPr>
          <w:bCs/>
        </w:rPr>
        <w:t>.</w:t>
      </w:r>
    </w:p>
    <w:p w:rsidR="00E25FC9" w:rsidRDefault="00E25FC9" w:rsidP="00E25FC9">
      <w:pPr>
        <w:widowControl w:val="0"/>
        <w:tabs>
          <w:tab w:val="left" w:pos="1200"/>
        </w:tabs>
        <w:autoSpaceDE w:val="0"/>
        <w:autoSpaceDN w:val="0"/>
        <w:adjustRightInd w:val="0"/>
        <w:ind w:firstLine="709"/>
        <w:jc w:val="both"/>
      </w:pPr>
      <w:r>
        <w:t xml:space="preserve">7.  Мероприятие по информированию жителей поселения по вопросу обсуждения проекта решения Собрания представителей </w:t>
      </w:r>
      <w:r>
        <w:rPr>
          <w:noProof/>
        </w:rPr>
        <w:t>сельского</w:t>
      </w:r>
      <w:r>
        <w:t xml:space="preserve"> поселения </w:t>
      </w:r>
      <w:r w:rsidR="006E2DBB">
        <w:t>Жигули муниципального</w:t>
      </w:r>
      <w:r>
        <w:rPr>
          <w:bCs/>
        </w:rPr>
        <w:t xml:space="preserve">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 xml:space="preserve">Самарской области «О внесении изменений в Устав </w:t>
      </w:r>
      <w:r>
        <w:rPr>
          <w:noProof/>
        </w:rPr>
        <w:t>сельского</w:t>
      </w:r>
      <w:r>
        <w:t xml:space="preserve"> поселения Жигули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 xml:space="preserve">Самарской области» состоится 16.11.2018 года в 19.00 часов по адресу: </w:t>
      </w:r>
      <w:r>
        <w:rPr>
          <w:noProof/>
          <w:color w:val="000000"/>
        </w:rPr>
        <w:t>445163, Самарская область, Ставропольский район, село Жигули, ул. Центральная, 28-А</w:t>
      </w:r>
      <w:r>
        <w:rPr>
          <w:bCs/>
        </w:rPr>
        <w:t>.</w:t>
      </w:r>
    </w:p>
    <w:p w:rsidR="00E25FC9" w:rsidRDefault="00E25FC9" w:rsidP="00E25FC9">
      <w:pPr>
        <w:widowControl w:val="0"/>
        <w:tabs>
          <w:tab w:val="left" w:pos="1200"/>
        </w:tabs>
        <w:autoSpaceDE w:val="0"/>
        <w:autoSpaceDN w:val="0"/>
        <w:adjustRightInd w:val="0"/>
        <w:ind w:firstLine="709"/>
        <w:jc w:val="both"/>
        <w:rPr>
          <w:noProof/>
        </w:rPr>
      </w:pPr>
      <w:r>
        <w:t xml:space="preserve">8.  Назначить лицом, ответственным за ведение протокола публичных слушаний и протокола мероприятия по информированию жителей </w:t>
      </w:r>
      <w:r>
        <w:rPr>
          <w:noProof/>
        </w:rPr>
        <w:t>сельского</w:t>
      </w:r>
      <w:r>
        <w:t xml:space="preserve"> поселения Жигули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>по вопросу публичных слушаний,</w:t>
      </w:r>
      <w:r>
        <w:rPr>
          <w:noProof/>
        </w:rPr>
        <w:t xml:space="preserve"> Главу сельского поселения  А.Т. Чистякова</w:t>
      </w:r>
      <w:r>
        <w:t>.</w:t>
      </w:r>
    </w:p>
    <w:p w:rsidR="00E25FC9" w:rsidRDefault="00E25FC9" w:rsidP="00E25FC9">
      <w:pPr>
        <w:tabs>
          <w:tab w:val="left" w:pos="1200"/>
        </w:tabs>
        <w:ind w:firstLine="709"/>
        <w:jc w:val="both"/>
      </w:pPr>
      <w:r>
        <w:t>9.  Принятие замечаний и предложений по вопросам публичных слушаний, поступивших от жителей поселения и иных заинтересованных лиц, осуществляется по адресу, указанному в пункте 6 настоящего решения, в рабочие дни с 10 часов до 19 часов, в субботу с 12 до 17 часов. Письменные замечания и предложения подлежат приобщению к протоколу публичных слушаний.</w:t>
      </w:r>
    </w:p>
    <w:p w:rsidR="00E25FC9" w:rsidRDefault="00E25FC9" w:rsidP="00E25FC9">
      <w:pPr>
        <w:widowControl w:val="0"/>
        <w:tabs>
          <w:tab w:val="left" w:pos="-142"/>
        </w:tabs>
        <w:autoSpaceDE w:val="0"/>
        <w:autoSpaceDN w:val="0"/>
        <w:adjustRightInd w:val="0"/>
        <w:ind w:firstLine="709"/>
        <w:jc w:val="both"/>
      </w:pPr>
      <w:r>
        <w:t xml:space="preserve">10.  Прием замечаний и предложений по вопросу публичных слушаний </w:t>
      </w:r>
      <w:r w:rsidR="006E2DBB">
        <w:t>оканчивается 28.11.2018</w:t>
      </w:r>
      <w:r>
        <w:t xml:space="preserve"> года.</w:t>
      </w:r>
    </w:p>
    <w:p w:rsidR="00551B8A" w:rsidRDefault="00E25FC9" w:rsidP="00E25FC9">
      <w:pPr>
        <w:widowControl w:val="0"/>
        <w:tabs>
          <w:tab w:val="left" w:pos="-142"/>
        </w:tabs>
        <w:autoSpaceDE w:val="0"/>
        <w:autoSpaceDN w:val="0"/>
        <w:adjustRightInd w:val="0"/>
        <w:ind w:firstLine="709"/>
        <w:jc w:val="both"/>
        <w:rPr>
          <w:color w:val="000000"/>
        </w:rPr>
      </w:pPr>
      <w:r>
        <w:t xml:space="preserve">11.  Настоящее решение, проект решения Собрания представителей </w:t>
      </w:r>
      <w:r>
        <w:rPr>
          <w:noProof/>
        </w:rPr>
        <w:t>сельского</w:t>
      </w:r>
      <w:r>
        <w:t xml:space="preserve"> поселения Жигули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t xml:space="preserve"> С</w:t>
      </w:r>
      <w:r w:rsidR="006E2DBB">
        <w:t>амарской области</w:t>
      </w:r>
      <w:r>
        <w:t xml:space="preserve"> «О внесении изменений в Устав </w:t>
      </w:r>
      <w:r>
        <w:rPr>
          <w:noProof/>
        </w:rPr>
        <w:t>сельского</w:t>
      </w:r>
      <w:r>
        <w:t xml:space="preserve"> поселения Жигули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t xml:space="preserve"> Самарской области» (приложение к настоящему решению) подлежат официальному опубликованию в газете </w:t>
      </w:r>
      <w:r w:rsidR="00551B8A" w:rsidRPr="00521DFC">
        <w:rPr>
          <w:color w:val="000000"/>
        </w:rPr>
        <w:t>«</w:t>
      </w:r>
      <w:r w:rsidR="00551B8A">
        <w:rPr>
          <w:color w:val="000000"/>
        </w:rPr>
        <w:t>Ставрополь- на –Волге. Официальное опубликование».</w:t>
      </w:r>
    </w:p>
    <w:p w:rsidR="00E25FC9" w:rsidRDefault="00E25FC9" w:rsidP="00E25FC9">
      <w:pPr>
        <w:widowControl w:val="0"/>
        <w:tabs>
          <w:tab w:val="left" w:pos="-142"/>
        </w:tabs>
        <w:autoSpaceDE w:val="0"/>
        <w:autoSpaceDN w:val="0"/>
        <w:adjustRightInd w:val="0"/>
        <w:ind w:firstLine="709"/>
        <w:jc w:val="both"/>
      </w:pPr>
      <w:r>
        <w:t>12.  Настоящее решение вступает в силу после его официального опубликования.</w:t>
      </w:r>
    </w:p>
    <w:p w:rsidR="00E25FC9" w:rsidRDefault="00E25FC9" w:rsidP="00E25FC9">
      <w:pPr>
        <w:jc w:val="both"/>
        <w:outlineLvl w:val="0"/>
      </w:pPr>
    </w:p>
    <w:p w:rsidR="00E25FC9" w:rsidRDefault="00E25FC9" w:rsidP="00E25FC9">
      <w:pPr>
        <w:tabs>
          <w:tab w:val="num" w:pos="200"/>
        </w:tabs>
        <w:outlineLvl w:val="0"/>
      </w:pPr>
    </w:p>
    <w:p w:rsidR="00E25FC9" w:rsidRDefault="00E25FC9" w:rsidP="00E25FC9">
      <w:pPr>
        <w:tabs>
          <w:tab w:val="num" w:pos="200"/>
        </w:tabs>
        <w:outlineLvl w:val="0"/>
      </w:pPr>
      <w:r>
        <w:t xml:space="preserve">Глава сельского поселения Жигули </w:t>
      </w:r>
    </w:p>
    <w:p w:rsidR="00E25FC9" w:rsidRDefault="006E2DBB" w:rsidP="00E25FC9">
      <w:pPr>
        <w:tabs>
          <w:tab w:val="num" w:pos="200"/>
        </w:tabs>
        <w:outlineLvl w:val="0"/>
      </w:pPr>
      <w:r>
        <w:t>муниципального района</w:t>
      </w:r>
      <w:r w:rsidR="00E25FC9">
        <w:t xml:space="preserve"> Ставропольский</w:t>
      </w:r>
    </w:p>
    <w:p w:rsidR="00E25FC9" w:rsidRDefault="00E25FC9" w:rsidP="00E25FC9">
      <w:pPr>
        <w:tabs>
          <w:tab w:val="num" w:pos="200"/>
        </w:tabs>
        <w:outlineLvl w:val="0"/>
      </w:pPr>
      <w:r>
        <w:t>Самарской области                                                                                         А.Т. Чистяков</w:t>
      </w:r>
    </w:p>
    <w:p w:rsidR="006E2DBB" w:rsidRDefault="006E2DBB" w:rsidP="00E25FC9">
      <w:pPr>
        <w:tabs>
          <w:tab w:val="num" w:pos="200"/>
        </w:tabs>
        <w:outlineLvl w:val="0"/>
      </w:pPr>
    </w:p>
    <w:p w:rsidR="006E2DBB" w:rsidRDefault="006E2DBB" w:rsidP="006E2DBB">
      <w:pPr>
        <w:tabs>
          <w:tab w:val="num" w:pos="200"/>
        </w:tabs>
        <w:outlineLvl w:val="0"/>
      </w:pPr>
      <w:r>
        <w:t>Председатель Собрания представителей</w:t>
      </w:r>
    </w:p>
    <w:p w:rsidR="006E2DBB" w:rsidRDefault="006E2DBB" w:rsidP="006E2DBB">
      <w:pPr>
        <w:tabs>
          <w:tab w:val="num" w:pos="200"/>
        </w:tabs>
        <w:outlineLvl w:val="0"/>
      </w:pPr>
      <w:r>
        <w:t>сельского поселения Жигули</w:t>
      </w:r>
    </w:p>
    <w:p w:rsidR="006E2DBB" w:rsidRDefault="006E2DBB" w:rsidP="006E2DBB">
      <w:pPr>
        <w:tabs>
          <w:tab w:val="num" w:pos="200"/>
        </w:tabs>
        <w:outlineLvl w:val="0"/>
      </w:pPr>
      <w:r>
        <w:t>муниципального района Ставропольский</w:t>
      </w:r>
    </w:p>
    <w:p w:rsidR="006E2DBB" w:rsidRDefault="006E2DBB" w:rsidP="006E2DBB">
      <w:pPr>
        <w:tabs>
          <w:tab w:val="num" w:pos="200"/>
        </w:tabs>
        <w:outlineLvl w:val="0"/>
      </w:pPr>
      <w:r>
        <w:t xml:space="preserve">Самарской области                                                                                          К.В. </w:t>
      </w:r>
      <w:proofErr w:type="spellStart"/>
      <w:r>
        <w:t>Гайфуллина</w:t>
      </w:r>
      <w:proofErr w:type="spellEnd"/>
    </w:p>
    <w:p w:rsidR="006E2DBB" w:rsidRDefault="006E2DBB" w:rsidP="00E25FC9">
      <w:pPr>
        <w:tabs>
          <w:tab w:val="num" w:pos="200"/>
        </w:tabs>
        <w:outlineLvl w:val="0"/>
        <w:rPr>
          <w:noProof/>
        </w:rPr>
      </w:pPr>
    </w:p>
    <w:p w:rsidR="00E25FC9" w:rsidRDefault="00E25FC9" w:rsidP="007B232E">
      <w:pPr>
        <w:ind w:left="5245"/>
        <w:jc w:val="center"/>
        <w:outlineLvl w:val="0"/>
        <w:rPr>
          <w:bCs/>
          <w:sz w:val="20"/>
          <w:szCs w:val="20"/>
        </w:rPr>
      </w:pPr>
    </w:p>
    <w:p w:rsidR="00E25FC9" w:rsidRDefault="00E25FC9" w:rsidP="007B232E">
      <w:pPr>
        <w:ind w:left="5245"/>
        <w:jc w:val="center"/>
        <w:outlineLvl w:val="0"/>
        <w:rPr>
          <w:bCs/>
          <w:sz w:val="20"/>
          <w:szCs w:val="20"/>
        </w:rPr>
      </w:pPr>
    </w:p>
    <w:p w:rsidR="00E25FC9" w:rsidRDefault="00E25FC9" w:rsidP="007B232E">
      <w:pPr>
        <w:ind w:left="5245"/>
        <w:jc w:val="center"/>
        <w:outlineLvl w:val="0"/>
        <w:rPr>
          <w:bCs/>
          <w:sz w:val="20"/>
          <w:szCs w:val="20"/>
        </w:rPr>
      </w:pPr>
    </w:p>
    <w:p w:rsidR="00E25FC9" w:rsidRDefault="00E25FC9" w:rsidP="007B232E">
      <w:pPr>
        <w:ind w:left="5245"/>
        <w:jc w:val="center"/>
        <w:outlineLvl w:val="0"/>
        <w:rPr>
          <w:bCs/>
          <w:sz w:val="20"/>
          <w:szCs w:val="20"/>
        </w:rPr>
      </w:pPr>
    </w:p>
    <w:p w:rsidR="006E2DBB" w:rsidRDefault="006E2DBB" w:rsidP="007B232E">
      <w:pPr>
        <w:ind w:left="5245"/>
        <w:jc w:val="center"/>
        <w:outlineLvl w:val="0"/>
        <w:rPr>
          <w:bCs/>
          <w:sz w:val="20"/>
          <w:szCs w:val="20"/>
        </w:rPr>
      </w:pPr>
    </w:p>
    <w:p w:rsidR="006E2DBB" w:rsidRDefault="006E2DBB" w:rsidP="007B232E">
      <w:pPr>
        <w:ind w:left="5245"/>
        <w:jc w:val="center"/>
        <w:outlineLvl w:val="0"/>
        <w:rPr>
          <w:bCs/>
          <w:sz w:val="20"/>
          <w:szCs w:val="20"/>
        </w:rPr>
      </w:pPr>
    </w:p>
    <w:p w:rsidR="007B232E" w:rsidRDefault="007B232E" w:rsidP="007B232E">
      <w:pPr>
        <w:ind w:left="5245"/>
        <w:jc w:val="center"/>
        <w:outlineLvl w:val="0"/>
        <w:rPr>
          <w:bCs/>
          <w:sz w:val="20"/>
          <w:szCs w:val="20"/>
        </w:rPr>
      </w:pPr>
      <w:r>
        <w:rPr>
          <w:bCs/>
          <w:sz w:val="20"/>
          <w:szCs w:val="20"/>
        </w:rPr>
        <w:t>Приложение</w:t>
      </w:r>
    </w:p>
    <w:p w:rsidR="007B232E" w:rsidRDefault="007B232E" w:rsidP="007B232E">
      <w:pPr>
        <w:ind w:left="5245"/>
        <w:jc w:val="center"/>
        <w:rPr>
          <w:bCs/>
          <w:sz w:val="20"/>
          <w:szCs w:val="20"/>
        </w:rPr>
      </w:pPr>
      <w:r>
        <w:rPr>
          <w:bCs/>
          <w:sz w:val="20"/>
          <w:szCs w:val="20"/>
        </w:rPr>
        <w:t>к решению Собрания представителей</w:t>
      </w:r>
    </w:p>
    <w:p w:rsidR="007B232E" w:rsidRDefault="007B232E" w:rsidP="007B232E">
      <w:pPr>
        <w:ind w:left="5245"/>
        <w:jc w:val="center"/>
        <w:rPr>
          <w:sz w:val="20"/>
          <w:szCs w:val="20"/>
        </w:rPr>
      </w:pPr>
      <w:r>
        <w:rPr>
          <w:bCs/>
          <w:sz w:val="20"/>
          <w:szCs w:val="20"/>
        </w:rPr>
        <w:t xml:space="preserve">сельского поселения Жигули </w:t>
      </w:r>
    </w:p>
    <w:p w:rsidR="007B232E" w:rsidRDefault="007B232E" w:rsidP="007B232E">
      <w:pPr>
        <w:ind w:left="5245"/>
        <w:jc w:val="center"/>
        <w:rPr>
          <w:bCs/>
          <w:sz w:val="20"/>
          <w:szCs w:val="20"/>
        </w:rPr>
      </w:pPr>
      <w:r>
        <w:rPr>
          <w:sz w:val="20"/>
          <w:szCs w:val="20"/>
        </w:rPr>
        <w:t xml:space="preserve">муниципального района Ставропольский </w:t>
      </w:r>
      <w:r>
        <w:rPr>
          <w:bCs/>
          <w:sz w:val="20"/>
          <w:szCs w:val="20"/>
        </w:rPr>
        <w:t>Самарской области</w:t>
      </w:r>
    </w:p>
    <w:p w:rsidR="007B232E" w:rsidRDefault="007B232E" w:rsidP="007B232E">
      <w:pPr>
        <w:ind w:left="5245"/>
        <w:jc w:val="center"/>
        <w:rPr>
          <w:b/>
          <w:bCs/>
          <w:sz w:val="28"/>
          <w:szCs w:val="28"/>
        </w:rPr>
      </w:pPr>
      <w:r>
        <w:rPr>
          <w:bCs/>
          <w:sz w:val="20"/>
          <w:szCs w:val="20"/>
        </w:rPr>
        <w:t>от «</w:t>
      </w:r>
      <w:r w:rsidR="00330D02">
        <w:rPr>
          <w:bCs/>
          <w:sz w:val="20"/>
          <w:szCs w:val="20"/>
        </w:rPr>
        <w:t>16</w:t>
      </w:r>
      <w:r>
        <w:rPr>
          <w:bCs/>
          <w:sz w:val="20"/>
          <w:szCs w:val="20"/>
        </w:rPr>
        <w:t xml:space="preserve">» </w:t>
      </w:r>
      <w:r w:rsidR="00330D02">
        <w:rPr>
          <w:bCs/>
          <w:sz w:val="20"/>
          <w:szCs w:val="20"/>
        </w:rPr>
        <w:t>октября 2018</w:t>
      </w:r>
      <w:r>
        <w:rPr>
          <w:bCs/>
          <w:sz w:val="20"/>
          <w:szCs w:val="20"/>
        </w:rPr>
        <w:t xml:space="preserve"> г. № </w:t>
      </w:r>
      <w:r w:rsidR="00330D02">
        <w:rPr>
          <w:bCs/>
          <w:sz w:val="20"/>
          <w:szCs w:val="20"/>
        </w:rPr>
        <w:t>135</w:t>
      </w:r>
      <w:bookmarkStart w:id="0" w:name="_GoBack"/>
      <w:bookmarkEnd w:id="0"/>
    </w:p>
    <w:p w:rsidR="007B232E" w:rsidRDefault="007B232E" w:rsidP="007B232E">
      <w:pPr>
        <w:jc w:val="right"/>
        <w:outlineLvl w:val="0"/>
        <w:rPr>
          <w:b/>
          <w:bCs/>
          <w:sz w:val="28"/>
          <w:szCs w:val="28"/>
        </w:rPr>
      </w:pPr>
      <w:r>
        <w:rPr>
          <w:bCs/>
          <w:sz w:val="28"/>
          <w:szCs w:val="28"/>
        </w:rPr>
        <w:t>ПРОЕКТ</w:t>
      </w:r>
    </w:p>
    <w:p w:rsidR="007B232E" w:rsidRDefault="007B232E" w:rsidP="007B232E">
      <w:pPr>
        <w:jc w:val="center"/>
        <w:outlineLvl w:val="0"/>
        <w:rPr>
          <w:b/>
          <w:bCs/>
        </w:rPr>
      </w:pPr>
      <w:r>
        <w:rPr>
          <w:b/>
          <w:bCs/>
        </w:rPr>
        <w:t xml:space="preserve">  РЕШЕНИЕ</w:t>
      </w:r>
    </w:p>
    <w:p w:rsidR="007B232E" w:rsidRDefault="007B232E" w:rsidP="007B232E">
      <w:pPr>
        <w:jc w:val="center"/>
        <w:rPr>
          <w:b/>
          <w:bCs/>
        </w:rPr>
      </w:pPr>
    </w:p>
    <w:p w:rsidR="007B232E" w:rsidRDefault="007B232E" w:rsidP="007B232E">
      <w:pPr>
        <w:ind w:left="-540"/>
        <w:rPr>
          <w:b/>
          <w:bCs/>
        </w:rPr>
      </w:pPr>
      <w:r>
        <w:rPr>
          <w:b/>
          <w:bCs/>
        </w:rPr>
        <w:t xml:space="preserve">     </w:t>
      </w:r>
      <w:r>
        <w:t>«___ »  __________ 2018 года</w:t>
      </w:r>
      <w:r>
        <w:tab/>
      </w:r>
      <w:r>
        <w:tab/>
        <w:t xml:space="preserve">                                               № ____</w:t>
      </w:r>
    </w:p>
    <w:p w:rsidR="007B232E" w:rsidRDefault="007B232E" w:rsidP="007B232E">
      <w:pPr>
        <w:pStyle w:val="a3"/>
        <w:ind w:left="-540"/>
        <w:rPr>
          <w:rFonts w:ascii="Times New Roman" w:hAnsi="Times New Roman"/>
          <w:b/>
          <w:bCs/>
          <w:sz w:val="24"/>
          <w:szCs w:val="24"/>
        </w:rPr>
      </w:pPr>
    </w:p>
    <w:p w:rsidR="007B232E" w:rsidRDefault="007B232E" w:rsidP="007B232E">
      <w:pPr>
        <w:ind w:left="-540"/>
        <w:jc w:val="right"/>
        <w:rPr>
          <w:b/>
          <w:bCs/>
        </w:rPr>
      </w:pPr>
    </w:p>
    <w:p w:rsidR="007B232E" w:rsidRDefault="007B232E" w:rsidP="007B232E">
      <w:pPr>
        <w:ind w:left="-540"/>
        <w:jc w:val="center"/>
        <w:rPr>
          <w:b/>
          <w:bCs/>
        </w:rPr>
      </w:pPr>
      <w:r>
        <w:rPr>
          <w:b/>
          <w:bCs/>
        </w:rPr>
        <w:t>О внесении изменений в Устав сельского поселения Жигули</w:t>
      </w:r>
      <w:r>
        <w:rPr>
          <w:b/>
        </w:rPr>
        <w:t xml:space="preserve"> </w:t>
      </w:r>
      <w:r>
        <w:rPr>
          <w:b/>
          <w:bCs/>
        </w:rPr>
        <w:t xml:space="preserve">муниципального района </w:t>
      </w:r>
      <w:r>
        <w:rPr>
          <w:b/>
          <w:bCs/>
          <w:noProof/>
        </w:rPr>
        <w:t>Ставропольский</w:t>
      </w:r>
      <w:r>
        <w:rPr>
          <w:b/>
          <w:bCs/>
        </w:rPr>
        <w:t xml:space="preserve"> Самарской области</w:t>
      </w:r>
    </w:p>
    <w:p w:rsidR="007B232E" w:rsidRDefault="007B232E" w:rsidP="007B232E">
      <w:pPr>
        <w:pStyle w:val="a3"/>
        <w:ind w:left="-540"/>
        <w:rPr>
          <w:rFonts w:ascii="Times New Roman" w:hAnsi="Times New Roman"/>
          <w:sz w:val="24"/>
          <w:szCs w:val="24"/>
        </w:rPr>
      </w:pPr>
    </w:p>
    <w:p w:rsidR="007B232E" w:rsidRDefault="007B232E" w:rsidP="007B232E">
      <w:pPr>
        <w:ind w:left="-540" w:firstLine="709"/>
        <w:jc w:val="both"/>
      </w:pPr>
      <w:r>
        <w:t>В соответствии со статьей 44 Федерального закона от 06.10.2003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решения Собрания представителей</w:t>
      </w:r>
      <w:r>
        <w:rPr>
          <w:bCs/>
        </w:rPr>
        <w:t xml:space="preserve"> сельского поселения Жигули </w:t>
      </w:r>
      <w:r>
        <w:t xml:space="preserve">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 xml:space="preserve">Самарской области «О внесении изменений в Устав </w:t>
      </w:r>
      <w:r>
        <w:rPr>
          <w:bCs/>
        </w:rPr>
        <w:t xml:space="preserve">сельского поселения Жигули </w:t>
      </w:r>
      <w:r>
        <w:t xml:space="preserve">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 xml:space="preserve">Самарской области» от _________ 2018 года, </w:t>
      </w:r>
    </w:p>
    <w:p w:rsidR="007B232E" w:rsidRDefault="007B232E" w:rsidP="007B232E">
      <w:pPr>
        <w:ind w:left="-540" w:firstLine="709"/>
        <w:jc w:val="both"/>
      </w:pPr>
      <w:r>
        <w:t xml:space="preserve">Собрание представителей </w:t>
      </w:r>
      <w:r>
        <w:rPr>
          <w:bCs/>
        </w:rPr>
        <w:t>сельского поселения Жигули</w:t>
      </w:r>
      <w:r>
        <w:t xml:space="preserve">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t xml:space="preserve"> Самарской области</w:t>
      </w:r>
    </w:p>
    <w:p w:rsidR="007B232E" w:rsidRDefault="007B232E" w:rsidP="007B232E">
      <w:pPr>
        <w:spacing w:before="240"/>
        <w:ind w:left="-540" w:firstLine="709"/>
        <w:jc w:val="both"/>
        <w:outlineLvl w:val="0"/>
        <w:rPr>
          <w:b/>
        </w:rPr>
      </w:pPr>
      <w:r>
        <w:t xml:space="preserve"> РЕШИЛО:</w:t>
      </w:r>
    </w:p>
    <w:p w:rsidR="007B232E" w:rsidRDefault="007B232E" w:rsidP="007B232E">
      <w:pPr>
        <w:numPr>
          <w:ilvl w:val="0"/>
          <w:numId w:val="1"/>
        </w:numPr>
        <w:tabs>
          <w:tab w:val="clear" w:pos="720"/>
          <w:tab w:val="num" w:pos="200"/>
          <w:tab w:val="left" w:pos="1200"/>
        </w:tabs>
        <w:autoSpaceDN w:val="0"/>
        <w:adjustRightInd w:val="0"/>
        <w:ind w:left="-540" w:firstLine="700"/>
        <w:jc w:val="both"/>
      </w:pPr>
      <w:r>
        <w:t xml:space="preserve">Внести следующие изменения в Устав </w:t>
      </w:r>
      <w:r>
        <w:rPr>
          <w:bCs/>
        </w:rPr>
        <w:t>сельского поселения Жигули</w:t>
      </w:r>
      <w:r>
        <w:t xml:space="preserve">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 xml:space="preserve">Самарской области, принятый решением Собрания представителей </w:t>
      </w:r>
      <w:r>
        <w:rPr>
          <w:bCs/>
        </w:rPr>
        <w:t>сельского поселения Жигули</w:t>
      </w:r>
      <w:r>
        <w:t xml:space="preserve">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rPr>
          <w:bCs/>
        </w:rPr>
        <w:t xml:space="preserve"> </w:t>
      </w:r>
      <w:r>
        <w:t>Самарской области от 24.04.2014 года № 103 (далее – Устав):</w:t>
      </w:r>
    </w:p>
    <w:p w:rsidR="007B232E" w:rsidRDefault="007B232E" w:rsidP="007B232E">
      <w:pPr>
        <w:autoSpaceDE w:val="0"/>
        <w:autoSpaceDN w:val="0"/>
        <w:adjustRightInd w:val="0"/>
        <w:ind w:left="-540" w:firstLine="540"/>
        <w:jc w:val="both"/>
      </w:pPr>
      <w:r>
        <w:rPr>
          <w:rFonts w:ascii="Courier New" w:hAnsi="Courier New" w:cs="Courier New"/>
          <w:sz w:val="20"/>
          <w:szCs w:val="20"/>
        </w:rPr>
        <w:t xml:space="preserve"> </w:t>
      </w:r>
      <w:r>
        <w:t>1) в статье 7 Устава  пункт  22  изложить в следующей редакции:</w:t>
      </w:r>
    </w:p>
    <w:p w:rsidR="007B232E" w:rsidRDefault="007B232E" w:rsidP="007B232E">
      <w:pPr>
        <w:autoSpaceDE w:val="0"/>
        <w:autoSpaceDN w:val="0"/>
        <w:adjustRightInd w:val="0"/>
        <w:ind w:left="-540" w:firstLine="540"/>
        <w:jc w:val="both"/>
      </w:pPr>
      <w:r>
        <w:t xml:space="preserve">  «22) утверждение генеральных планов поселения, правил землепользования и застройки, резервирование земель и изъятие земельных участков в границах поселения для муниципальных нужд, осуществление муниципального земельного контроля в границах поселения, осуществление в случаях, предусмотренных Градостроительным кодексом Российской Федерации, осмотров зданий, сооружений и выдача рекомендаций об устранении выявленных в ходе таких осмотров нарушений, направление уведомления о соответствии указанных в уведомлении о планируемых строительстве или реконструкции объекта индивидуального жилищного строительства или садового дома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участке, уведомления о несоответствии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(или) недопустимости размещения объекта индивидуального жилищного строительства или садового дома на земельном участке, уведомления о соответствии или несоответствии построенных или реконструированных объекта индивидуального жилищного строительства или садового дома требованиям законодательства о градостроительной деятельности при строительстве или реконструкции объектов индивидуального жилищного строительства или садовых домов на земельных участках, расположенных на территориях поселений, принятие в соответствии с гражданским законодательством Российской Федерации решения о сносе самовольной постройки, решения о сносе самовольной постройки или ее приведении в соответствие с предельными параметрами разрешенного строительства, реконструкции объектов капитального строительства, </w:t>
      </w:r>
      <w:r>
        <w:lastRenderedPageBreak/>
        <w:t>установленными правилами землепользования и застройки, документацией по планировке территории, или обязательными требованиями к параметрам объектов капитального строительства, установленными федеральными законами, решения об изъятии земельного участка, не используемого по целевому назначению или используемого с нарушением законодательства Российской Федерации, осуществление сноса самовольной постройки или ее приведения в соответствие с установленными требованиями в случаях, предусмотренных Градостроительным кодексом Российской Федерации;»;</w:t>
      </w:r>
    </w:p>
    <w:p w:rsidR="007B232E" w:rsidRDefault="007B232E" w:rsidP="007B232E">
      <w:pPr>
        <w:autoSpaceDE w:val="0"/>
        <w:autoSpaceDN w:val="0"/>
        <w:adjustRightInd w:val="0"/>
        <w:ind w:left="-540" w:firstLine="540"/>
        <w:jc w:val="both"/>
      </w:pPr>
      <w:r>
        <w:t xml:space="preserve"> 2) часть  1 статьи 8 Устава дополнить пунктом 16  следующего содержания:</w:t>
      </w:r>
    </w:p>
    <w:p w:rsidR="007B232E" w:rsidRDefault="007B232E" w:rsidP="007B232E">
      <w:pPr>
        <w:autoSpaceDE w:val="0"/>
        <w:autoSpaceDN w:val="0"/>
        <w:adjustRightInd w:val="0"/>
        <w:ind w:left="-540" w:firstLine="540"/>
        <w:jc w:val="both"/>
      </w:pPr>
      <w:r>
        <w:t xml:space="preserve"> «16)  осуществление   мероприятий   по   защите   прав   потребителей,  предусмотренных  Законом  Российской  Федерации  от 7 февраля 1992 года № </w:t>
      </w:r>
      <w:r>
        <w:rPr>
          <w:bCs/>
        </w:rPr>
        <w:t xml:space="preserve"> 2300-1 «О защите прав потребителей».»;</w:t>
      </w:r>
    </w:p>
    <w:p w:rsidR="007B232E" w:rsidRDefault="007B232E" w:rsidP="007B232E">
      <w:pPr>
        <w:autoSpaceDE w:val="0"/>
        <w:autoSpaceDN w:val="0"/>
        <w:adjustRightInd w:val="0"/>
        <w:ind w:left="-540" w:firstLine="540"/>
        <w:jc w:val="both"/>
        <w:rPr>
          <w:bCs/>
        </w:rPr>
      </w:pPr>
      <w:r>
        <w:t xml:space="preserve"> 3)   </w:t>
      </w:r>
      <w:r>
        <w:rPr>
          <w:bCs/>
        </w:rPr>
        <w:t>пункт 1 статьи 63 Устава  изложить в следующей редакции:</w:t>
      </w:r>
    </w:p>
    <w:p w:rsidR="007B232E" w:rsidRDefault="007B232E" w:rsidP="007B232E">
      <w:pPr>
        <w:autoSpaceDE w:val="0"/>
        <w:autoSpaceDN w:val="0"/>
        <w:adjustRightInd w:val="0"/>
        <w:ind w:left="-540"/>
        <w:jc w:val="both"/>
      </w:pPr>
      <w:r>
        <w:rPr>
          <w:bCs/>
        </w:rPr>
        <w:t xml:space="preserve">          «1. </w:t>
      </w:r>
      <w:r>
        <w:t>Муниципальные нормативные правовые акты, затрагивающие права, свободы и обязанности человека и гражданина, устанавливающие правовой статус организаций, учредителем  которых  выступает поселение, а также соглашения, заключаемые между  органами местного самоуправления, вступают в силу после  их официального опубликования (обнародования).</w:t>
      </w:r>
    </w:p>
    <w:p w:rsidR="007B232E" w:rsidRDefault="007B232E" w:rsidP="007B232E">
      <w:pPr>
        <w:autoSpaceDE w:val="0"/>
        <w:autoSpaceDN w:val="0"/>
        <w:adjustRightInd w:val="0"/>
        <w:ind w:left="-540"/>
        <w:jc w:val="both"/>
      </w:pPr>
      <w:r>
        <w:t xml:space="preserve">          Официальным опубликованием муниципального правового акта или соглашения, заключенного между органами местного самоуправления, считается первая публикация его полного текста в </w:t>
      </w:r>
      <w:r>
        <w:rPr>
          <w:bCs/>
          <w:snapToGrid w:val="0"/>
        </w:rPr>
        <w:t>газете «</w:t>
      </w:r>
      <w:r>
        <w:rPr>
          <w:bCs/>
          <w:noProof/>
          <w:snapToGrid w:val="0"/>
        </w:rPr>
        <w:t>Ставрополь-на-Волге. Официальное опубликование</w:t>
      </w:r>
      <w:r>
        <w:rPr>
          <w:bCs/>
          <w:snapToGrid w:val="0"/>
        </w:rPr>
        <w:t>»</w:t>
      </w:r>
      <w:r>
        <w:rPr>
          <w:bCs/>
          <w:noProof/>
          <w:snapToGrid w:val="0"/>
        </w:rPr>
        <w:t xml:space="preserve">  или в газете «Жигули».</w:t>
      </w:r>
    </w:p>
    <w:p w:rsidR="007B232E" w:rsidRDefault="007B232E" w:rsidP="007B232E">
      <w:pPr>
        <w:autoSpaceDE w:val="0"/>
        <w:autoSpaceDN w:val="0"/>
        <w:adjustRightInd w:val="0"/>
        <w:ind w:left="-540" w:firstLine="540"/>
        <w:jc w:val="both"/>
        <w:rPr>
          <w:rFonts w:ascii="Courier New" w:hAnsi="Courier New" w:cs="Courier New"/>
          <w:sz w:val="20"/>
          <w:szCs w:val="20"/>
        </w:rPr>
      </w:pPr>
      <w:r>
        <w:t xml:space="preserve"> Для официального опубликования (обнародования) муниципальных правовых актов и соглашений органы местного самоуправления вправе также использовать официальный сайт  администрации сельского поселения Жигули в информационно-телекоммуникационной сети Интернет (</w:t>
      </w:r>
      <w:proofErr w:type="spellStart"/>
      <w:r>
        <w:rPr>
          <w:lang w:val="en-US"/>
        </w:rPr>
        <w:t>zhiguli</w:t>
      </w:r>
      <w:proofErr w:type="spellEnd"/>
      <w:r>
        <w:t>.</w:t>
      </w:r>
      <w:proofErr w:type="spellStart"/>
      <w:r>
        <w:rPr>
          <w:lang w:val="en-US"/>
        </w:rPr>
        <w:t>stavrsp</w:t>
      </w:r>
      <w:proofErr w:type="spellEnd"/>
      <w:r>
        <w:t>.</w:t>
      </w:r>
      <w:proofErr w:type="spellStart"/>
      <w:r>
        <w:rPr>
          <w:lang w:val="en-US"/>
        </w:rPr>
        <w:t>ru</w:t>
      </w:r>
      <w:proofErr w:type="spellEnd"/>
      <w:r>
        <w:t>). В случае опубликования (размещения) полного текста муниципального правового акта на  официальном  сайте  администрации сельского поселения Жигули  в информационно-телекоммуникационной сети Интернет (</w:t>
      </w:r>
      <w:proofErr w:type="spellStart"/>
      <w:r>
        <w:rPr>
          <w:lang w:val="en-US"/>
        </w:rPr>
        <w:t>zhiguli</w:t>
      </w:r>
      <w:proofErr w:type="spellEnd"/>
      <w:r>
        <w:t>.</w:t>
      </w:r>
      <w:proofErr w:type="spellStart"/>
      <w:r>
        <w:rPr>
          <w:lang w:val="en-US"/>
        </w:rPr>
        <w:t>stavrsp</w:t>
      </w:r>
      <w:proofErr w:type="spellEnd"/>
      <w:r>
        <w:t>.</w:t>
      </w:r>
      <w:proofErr w:type="spellStart"/>
      <w:r>
        <w:rPr>
          <w:lang w:val="en-US"/>
        </w:rPr>
        <w:t>ru</w:t>
      </w:r>
      <w:proofErr w:type="spellEnd"/>
      <w:r>
        <w:t xml:space="preserve">) объемные графические и табличные приложения к нему в печатном издании могут не приводиться.». </w:t>
      </w:r>
      <w:r>
        <w:rPr>
          <w:rFonts w:ascii="Courier New" w:hAnsi="Courier New" w:cs="Courier New"/>
          <w:sz w:val="20"/>
          <w:szCs w:val="20"/>
        </w:rPr>
        <w:t xml:space="preserve">                        </w:t>
      </w:r>
    </w:p>
    <w:p w:rsidR="007B232E" w:rsidRDefault="007B232E" w:rsidP="007B232E">
      <w:pPr>
        <w:tabs>
          <w:tab w:val="left" w:pos="1200"/>
        </w:tabs>
        <w:autoSpaceDN w:val="0"/>
        <w:adjustRightInd w:val="0"/>
        <w:ind w:left="-540" w:firstLine="700"/>
        <w:jc w:val="both"/>
      </w:pPr>
      <w:r>
        <w:t xml:space="preserve">2. Поручить Главе </w:t>
      </w:r>
      <w:r>
        <w:rPr>
          <w:bCs/>
        </w:rPr>
        <w:t xml:space="preserve">сельского поселения Жигули муниципального района </w:t>
      </w:r>
      <w:r>
        <w:rPr>
          <w:bCs/>
          <w:noProof/>
        </w:rPr>
        <w:t>Ставропольский</w:t>
      </w:r>
      <w:r>
        <w:t xml:space="preserve"> Самарской области (далее – Глава сельского поселения) направить настоящее Решение на государственную регистрацию в течение 15 (пятнадцати) дней со дня принятия настоящего Решения.</w:t>
      </w:r>
    </w:p>
    <w:p w:rsidR="007B232E" w:rsidRDefault="007B232E" w:rsidP="007B232E">
      <w:pPr>
        <w:tabs>
          <w:tab w:val="left" w:pos="1200"/>
        </w:tabs>
        <w:autoSpaceDN w:val="0"/>
        <w:adjustRightInd w:val="0"/>
        <w:ind w:left="-540" w:firstLine="700"/>
        <w:jc w:val="both"/>
      </w:pPr>
      <w:r>
        <w:t xml:space="preserve">3. После государственной регистрации вносимых настоящим Решением изменений в Устав </w:t>
      </w:r>
      <w:r>
        <w:rPr>
          <w:bCs/>
        </w:rPr>
        <w:t xml:space="preserve">сельского поселения Жигули </w:t>
      </w:r>
      <w:r>
        <w:t xml:space="preserve"> </w:t>
      </w:r>
      <w:r>
        <w:rPr>
          <w:bCs/>
        </w:rPr>
        <w:t xml:space="preserve">муниципального района </w:t>
      </w:r>
      <w:r>
        <w:rPr>
          <w:bCs/>
          <w:noProof/>
        </w:rPr>
        <w:t>Ставропольский</w:t>
      </w:r>
      <w:r>
        <w:t xml:space="preserve"> Самарской области осуществить официальное опубликование настоящего Решения.</w:t>
      </w:r>
    </w:p>
    <w:p w:rsidR="007B232E" w:rsidRDefault="007B232E" w:rsidP="007B232E">
      <w:pPr>
        <w:tabs>
          <w:tab w:val="left" w:pos="1200"/>
        </w:tabs>
        <w:autoSpaceDN w:val="0"/>
        <w:adjustRightInd w:val="0"/>
        <w:ind w:left="-540" w:firstLine="700"/>
        <w:jc w:val="both"/>
      </w:pPr>
      <w:r>
        <w:t xml:space="preserve">4. Настоящее Решение вступает в силу после его официального опубликования. </w:t>
      </w:r>
    </w:p>
    <w:p w:rsidR="007B232E" w:rsidRDefault="007B232E" w:rsidP="007B232E">
      <w:pPr>
        <w:autoSpaceDE w:val="0"/>
        <w:autoSpaceDN w:val="0"/>
        <w:adjustRightInd w:val="0"/>
        <w:ind w:left="-540"/>
        <w:jc w:val="both"/>
      </w:pPr>
    </w:p>
    <w:p w:rsidR="007B232E" w:rsidRDefault="007B232E" w:rsidP="007B232E">
      <w:pPr>
        <w:tabs>
          <w:tab w:val="num" w:pos="200"/>
        </w:tabs>
        <w:ind w:left="-540"/>
        <w:outlineLvl w:val="0"/>
      </w:pPr>
    </w:p>
    <w:p w:rsidR="007B232E" w:rsidRDefault="007B232E" w:rsidP="007B232E">
      <w:pPr>
        <w:tabs>
          <w:tab w:val="num" w:pos="200"/>
        </w:tabs>
        <w:ind w:left="-540"/>
        <w:outlineLvl w:val="0"/>
      </w:pPr>
      <w:r>
        <w:t>Председатель Собрания представителей</w:t>
      </w:r>
    </w:p>
    <w:p w:rsidR="007B232E" w:rsidRDefault="007B232E" w:rsidP="007B232E">
      <w:pPr>
        <w:tabs>
          <w:tab w:val="num" w:pos="200"/>
        </w:tabs>
        <w:ind w:left="-540"/>
        <w:outlineLvl w:val="0"/>
      </w:pPr>
      <w:r>
        <w:t>сельского поселения Жигули</w:t>
      </w:r>
    </w:p>
    <w:p w:rsidR="007B232E" w:rsidRDefault="007B232E" w:rsidP="007B232E">
      <w:pPr>
        <w:tabs>
          <w:tab w:val="num" w:pos="200"/>
        </w:tabs>
        <w:ind w:left="-540"/>
        <w:outlineLvl w:val="0"/>
      </w:pPr>
      <w:r>
        <w:t>муниципального  района Ставропольский</w:t>
      </w:r>
    </w:p>
    <w:p w:rsidR="007B232E" w:rsidRDefault="007B232E" w:rsidP="007B232E">
      <w:pPr>
        <w:tabs>
          <w:tab w:val="num" w:pos="200"/>
        </w:tabs>
        <w:ind w:left="-540"/>
        <w:outlineLvl w:val="0"/>
      </w:pPr>
      <w:r>
        <w:t xml:space="preserve">Самарской области                                                                                            К.В. </w:t>
      </w:r>
      <w:proofErr w:type="spellStart"/>
      <w:r>
        <w:t>Гайфуллина</w:t>
      </w:r>
      <w:proofErr w:type="spellEnd"/>
      <w:r>
        <w:t xml:space="preserve"> </w:t>
      </w:r>
    </w:p>
    <w:p w:rsidR="007B232E" w:rsidRDefault="007B232E" w:rsidP="007B232E">
      <w:pPr>
        <w:tabs>
          <w:tab w:val="num" w:pos="200"/>
        </w:tabs>
        <w:ind w:left="-540"/>
        <w:outlineLvl w:val="0"/>
      </w:pPr>
    </w:p>
    <w:p w:rsidR="007B232E" w:rsidRDefault="007B232E" w:rsidP="007B232E">
      <w:pPr>
        <w:tabs>
          <w:tab w:val="num" w:pos="200"/>
        </w:tabs>
        <w:ind w:left="-540"/>
        <w:outlineLvl w:val="0"/>
      </w:pPr>
    </w:p>
    <w:p w:rsidR="007B232E" w:rsidRDefault="007B232E" w:rsidP="007B232E">
      <w:pPr>
        <w:tabs>
          <w:tab w:val="num" w:pos="200"/>
        </w:tabs>
        <w:ind w:left="-540"/>
        <w:outlineLvl w:val="0"/>
      </w:pPr>
      <w:r>
        <w:t>Глава сельского поселения Жигули</w:t>
      </w:r>
    </w:p>
    <w:p w:rsidR="007B232E" w:rsidRDefault="007B232E" w:rsidP="007B232E">
      <w:pPr>
        <w:tabs>
          <w:tab w:val="num" w:pos="200"/>
        </w:tabs>
        <w:ind w:left="-540"/>
        <w:outlineLvl w:val="0"/>
      </w:pPr>
      <w:r>
        <w:t>муниципального  района Ставропольский</w:t>
      </w:r>
    </w:p>
    <w:p w:rsidR="007B232E" w:rsidRDefault="007B232E" w:rsidP="007B232E">
      <w:pPr>
        <w:tabs>
          <w:tab w:val="num" w:pos="200"/>
        </w:tabs>
        <w:ind w:left="-540"/>
        <w:outlineLvl w:val="0"/>
      </w:pPr>
      <w:r>
        <w:t>Самарской области                                                                                           А.Т. Чистяков</w:t>
      </w:r>
    </w:p>
    <w:p w:rsidR="001F5F3B" w:rsidRDefault="001F5F3B"/>
    <w:sectPr w:rsidR="001F5F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7CF"/>
    <w:rsid w:val="00071C90"/>
    <w:rsid w:val="001F5F3B"/>
    <w:rsid w:val="002D1964"/>
    <w:rsid w:val="00330D02"/>
    <w:rsid w:val="00551B8A"/>
    <w:rsid w:val="00597318"/>
    <w:rsid w:val="006E2DBB"/>
    <w:rsid w:val="007B232E"/>
    <w:rsid w:val="007F67CF"/>
    <w:rsid w:val="00E25FC9"/>
    <w:rsid w:val="00FE4BC6"/>
    <w:rsid w:val="00FF4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E155C1E-A86A-429B-870D-3530925448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232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7B232E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97318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597318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98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30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1895</Words>
  <Characters>10807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14</cp:revision>
  <cp:lastPrinted>2018-10-16T06:09:00Z</cp:lastPrinted>
  <dcterms:created xsi:type="dcterms:W3CDTF">2018-09-27T04:20:00Z</dcterms:created>
  <dcterms:modified xsi:type="dcterms:W3CDTF">2018-10-16T06:15:00Z</dcterms:modified>
</cp:coreProperties>
</file>