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E02" w:rsidRDefault="00EB1E02" w:rsidP="00EB1E02"/>
    <w:p w:rsidR="00EB1E02" w:rsidRDefault="00EB1E02" w:rsidP="00EB1E02">
      <w:pPr>
        <w:widowControl w:val="0"/>
        <w:suppressAutoHyphens/>
        <w:spacing w:after="0" w:line="240" w:lineRule="auto"/>
        <w:jc w:val="center"/>
        <w:rPr>
          <w:rFonts w:ascii="Arial" w:eastAsia="Times New Roman" w:hAnsi="Arial"/>
          <w:sz w:val="24"/>
          <w:szCs w:val="24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1E02" w:rsidRDefault="00EB1E02" w:rsidP="00EB1E02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</w:p>
    <w:p w:rsidR="00EB1E02" w:rsidRDefault="00EB1E02" w:rsidP="00EB1E02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EB1E02" w:rsidRDefault="00EB1E02" w:rsidP="00EB1E02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  <w:t>СЕЛЬСКОГО ПОСЕЛЕНИЯ ЖИГУЛИ</w:t>
      </w:r>
    </w:p>
    <w:p w:rsidR="00EB1E02" w:rsidRDefault="00EB1E02" w:rsidP="00EB1E02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EB1E02" w:rsidRDefault="00EB1E02" w:rsidP="00EB1E02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EB1E02" w:rsidRDefault="00EB1E02" w:rsidP="00EB1E02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</w:p>
    <w:p w:rsidR="00EB1E02" w:rsidRDefault="00EB1E02" w:rsidP="00EB1E02">
      <w:pPr>
        <w:autoSpaceDN w:val="0"/>
        <w:spacing w:after="0" w:line="240" w:lineRule="auto"/>
        <w:jc w:val="center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sz w:val="27"/>
          <w:szCs w:val="27"/>
          <w:lang w:eastAsia="ar-SA"/>
        </w:rPr>
        <w:t>РЕШЕНИЕ</w:t>
      </w:r>
    </w:p>
    <w:p w:rsidR="00EB1E02" w:rsidRDefault="00D637F1" w:rsidP="00EB1E02">
      <w:pPr>
        <w:autoSpaceDN w:val="0"/>
        <w:spacing w:after="0" w:line="240" w:lineRule="auto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>от «</w:t>
      </w:r>
      <w:r w:rsidR="00D347A4">
        <w:rPr>
          <w:rFonts w:ascii="Times New Roman" w:hAnsi="Times New Roman"/>
          <w:bCs/>
          <w:color w:val="000000"/>
          <w:sz w:val="27"/>
          <w:szCs w:val="27"/>
          <w:lang w:eastAsia="ar-SA"/>
        </w:rPr>
        <w:t>20</w:t>
      </w:r>
      <w:r w:rsidR="00EB1E02">
        <w:rPr>
          <w:rFonts w:ascii="Times New Roman" w:hAnsi="Times New Roman"/>
          <w:bCs/>
          <w:color w:val="000000"/>
          <w:sz w:val="27"/>
          <w:szCs w:val="27"/>
          <w:lang w:eastAsia="ar-SA"/>
        </w:rPr>
        <w:t>»</w:t>
      </w:r>
      <w:r w:rsidR="00D347A4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июля </w:t>
      </w:r>
      <w:r w:rsidR="00EB1E02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2018 года                                                   </w:t>
      </w: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               № </w:t>
      </w:r>
      <w:r w:rsidR="00D347A4">
        <w:rPr>
          <w:rFonts w:ascii="Times New Roman" w:hAnsi="Times New Roman"/>
          <w:bCs/>
          <w:color w:val="000000"/>
          <w:sz w:val="27"/>
          <w:szCs w:val="27"/>
          <w:lang w:eastAsia="ar-SA"/>
        </w:rPr>
        <w:t>127/1</w:t>
      </w:r>
    </w:p>
    <w:p w:rsidR="00EB1E02" w:rsidRDefault="00EB1E02" w:rsidP="00EB1E02">
      <w:pPr>
        <w:autoSpaceDN w:val="0"/>
        <w:spacing w:after="0" w:line="240" w:lineRule="auto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</w:p>
    <w:p w:rsidR="00D637F1" w:rsidRDefault="00EB1E02" w:rsidP="00D637F1">
      <w:pPr>
        <w:autoSpaceDE w:val="0"/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О признании утратившим силу Решения Собрания представителей </w:t>
      </w:r>
      <w:r w:rsidR="00D637F1">
        <w:rPr>
          <w:rFonts w:ascii="Times New Roman" w:hAnsi="Times New Roman"/>
          <w:b/>
          <w:bCs/>
          <w:sz w:val="24"/>
          <w:szCs w:val="24"/>
        </w:rPr>
        <w:t xml:space="preserve">сельского поселения Жигули от 09.03.2016 г. № 33 </w:t>
      </w:r>
      <w:r>
        <w:rPr>
          <w:rFonts w:ascii="Times New Roman" w:hAnsi="Times New Roman"/>
          <w:b/>
          <w:sz w:val="24"/>
          <w:szCs w:val="24"/>
        </w:rPr>
        <w:t xml:space="preserve">Об утверждении </w:t>
      </w:r>
      <w:r w:rsidR="00D637F1">
        <w:rPr>
          <w:rFonts w:ascii="Times New Roman" w:hAnsi="Times New Roman"/>
          <w:b/>
          <w:sz w:val="24"/>
          <w:szCs w:val="24"/>
        </w:rPr>
        <w:t>административного регламента по предоставлению муниципальной услуги «Предоставление разрешения на осуществление земельных работ</w:t>
      </w:r>
      <w:r>
        <w:rPr>
          <w:rFonts w:ascii="Times New Roman" w:hAnsi="Times New Roman"/>
          <w:b/>
          <w:sz w:val="24"/>
          <w:szCs w:val="24"/>
        </w:rPr>
        <w:t>»</w:t>
      </w:r>
    </w:p>
    <w:p w:rsidR="00EB1E02" w:rsidRDefault="00D637F1" w:rsidP="00D637F1">
      <w:pPr>
        <w:autoSpaceDE w:val="0"/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(в редакции от 13 мая 2016 года № 42, </w:t>
      </w:r>
      <w:r w:rsidR="009B7AF5">
        <w:rPr>
          <w:rFonts w:ascii="Times New Roman" w:hAnsi="Times New Roman"/>
          <w:b/>
          <w:sz w:val="24"/>
          <w:szCs w:val="24"/>
        </w:rPr>
        <w:t>от 04 июля 2016 года № 46</w:t>
      </w:r>
      <w:r>
        <w:rPr>
          <w:rFonts w:ascii="Times New Roman" w:hAnsi="Times New Roman"/>
          <w:b/>
          <w:sz w:val="24"/>
          <w:szCs w:val="24"/>
        </w:rPr>
        <w:t>, от 24 мая 2018 года № 119)</w:t>
      </w:r>
    </w:p>
    <w:p w:rsidR="00EB1E02" w:rsidRDefault="00EB1E02" w:rsidP="00EB1E02">
      <w:p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D637F1">
        <w:rPr>
          <w:rFonts w:ascii="Times New Roman" w:hAnsi="Times New Roman"/>
          <w:sz w:val="24"/>
          <w:szCs w:val="24"/>
        </w:rPr>
        <w:t>С целью приведения в соответствие действующему законодательству</w:t>
      </w:r>
      <w:r>
        <w:rPr>
          <w:rFonts w:ascii="Times New Roman" w:hAnsi="Times New Roman"/>
          <w:sz w:val="24"/>
          <w:szCs w:val="24"/>
        </w:rPr>
        <w:t xml:space="preserve">, руководствуясь </w:t>
      </w:r>
      <w:r w:rsidR="00D637F1">
        <w:rPr>
          <w:rFonts w:ascii="Times New Roman" w:hAnsi="Times New Roman"/>
          <w:sz w:val="24"/>
          <w:szCs w:val="24"/>
        </w:rPr>
        <w:t>Федеральным законом от 27.07.2010г. №210-</w:t>
      </w:r>
      <w:proofErr w:type="gramStart"/>
      <w:r w:rsidR="00D637F1">
        <w:rPr>
          <w:rFonts w:ascii="Times New Roman" w:hAnsi="Times New Roman"/>
          <w:sz w:val="24"/>
          <w:szCs w:val="24"/>
        </w:rPr>
        <w:t>ФЗ</w:t>
      </w:r>
      <w:r>
        <w:rPr>
          <w:rFonts w:ascii="Times New Roman" w:hAnsi="Times New Roman"/>
          <w:sz w:val="24"/>
          <w:szCs w:val="24"/>
        </w:rPr>
        <w:t xml:space="preserve"> </w:t>
      </w:r>
      <w:r w:rsidR="00D637F1">
        <w:rPr>
          <w:rFonts w:ascii="Times New Roman" w:hAnsi="Times New Roman"/>
          <w:sz w:val="24"/>
          <w:szCs w:val="24"/>
        </w:rPr>
        <w:t xml:space="preserve"> «</w:t>
      </w:r>
      <w:proofErr w:type="gramEnd"/>
      <w:r w:rsidR="00D637F1">
        <w:rPr>
          <w:rFonts w:ascii="Times New Roman" w:hAnsi="Times New Roman"/>
          <w:sz w:val="24"/>
          <w:szCs w:val="24"/>
        </w:rPr>
        <w:t>Об организации предоставления государственных и муниципальных услуг(в редакции Федерального закона от 29 декабря 2017 года № 479-ФЗ),</w:t>
      </w:r>
      <w:r>
        <w:rPr>
          <w:rFonts w:ascii="Times New Roman" w:hAnsi="Times New Roman"/>
          <w:sz w:val="24"/>
          <w:szCs w:val="24"/>
        </w:rPr>
        <w:t xml:space="preserve"> Уставом сельского поселения Жигули муниципального района Ставропольский Самарской области, Собрание представителей сельского поселения Жигули</w:t>
      </w:r>
    </w:p>
    <w:p w:rsidR="00EB1E02" w:rsidRDefault="00EB1E02" w:rsidP="00EB1E02">
      <w:p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</w:p>
    <w:p w:rsidR="00EB1E02" w:rsidRDefault="00EB1E02" w:rsidP="00EB1E02">
      <w:pPr>
        <w:autoSpaceDE w:val="0"/>
        <w:autoSpaceDN w:val="0"/>
        <w:adjustRightInd w:val="0"/>
        <w:spacing w:after="0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РЕШИЛО:</w:t>
      </w:r>
    </w:p>
    <w:p w:rsidR="00EB1E02" w:rsidRDefault="00EB1E02" w:rsidP="00EB1E02">
      <w:pPr>
        <w:spacing w:after="0" w:line="240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</w:p>
    <w:p w:rsidR="00D637F1" w:rsidRPr="009B7AF5" w:rsidRDefault="00D637F1" w:rsidP="009B7AF5">
      <w:pPr>
        <w:autoSpaceDE w:val="0"/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            </w:t>
      </w:r>
      <w:r w:rsidR="00EB1E02">
        <w:rPr>
          <w:rFonts w:ascii="Times New Roman" w:hAnsi="Times New Roman"/>
          <w:bCs/>
          <w:color w:val="000000"/>
          <w:sz w:val="24"/>
          <w:szCs w:val="24"/>
        </w:rPr>
        <w:t xml:space="preserve">1.Признать утратившим силу </w:t>
      </w:r>
      <w:r w:rsidR="00EB1E02">
        <w:rPr>
          <w:rFonts w:ascii="Times New Roman" w:hAnsi="Times New Roman"/>
          <w:bCs/>
          <w:sz w:val="24"/>
          <w:szCs w:val="24"/>
        </w:rPr>
        <w:t>Решение Собрания представителей сельского поселения Жи</w:t>
      </w:r>
      <w:r>
        <w:rPr>
          <w:rFonts w:ascii="Times New Roman" w:hAnsi="Times New Roman"/>
          <w:bCs/>
          <w:sz w:val="24"/>
          <w:szCs w:val="24"/>
        </w:rPr>
        <w:t>гули от 09.03.2016 г. № 33</w:t>
      </w:r>
      <w:r w:rsidR="00EB1E02">
        <w:rPr>
          <w:rFonts w:ascii="Times New Roman" w:hAnsi="Times New Roman"/>
          <w:bCs/>
          <w:sz w:val="24"/>
          <w:szCs w:val="24"/>
        </w:rPr>
        <w:t xml:space="preserve"> </w:t>
      </w:r>
      <w:r w:rsidRPr="00D637F1">
        <w:rPr>
          <w:rFonts w:ascii="Times New Roman" w:hAnsi="Times New Roman"/>
          <w:sz w:val="24"/>
          <w:szCs w:val="24"/>
        </w:rPr>
        <w:t>Об утверждении административного регламента по предоставлению муниципальной услуги «Предоставление разрешения на осуществление земельных работ»</w:t>
      </w:r>
      <w:r w:rsidR="009B7AF5" w:rsidRPr="009B7AF5">
        <w:rPr>
          <w:rFonts w:ascii="Times New Roman" w:hAnsi="Times New Roman"/>
          <w:b/>
          <w:sz w:val="24"/>
          <w:szCs w:val="24"/>
        </w:rPr>
        <w:t xml:space="preserve"> </w:t>
      </w:r>
      <w:r w:rsidR="009B7AF5" w:rsidRPr="009B7AF5">
        <w:rPr>
          <w:rFonts w:ascii="Times New Roman" w:hAnsi="Times New Roman"/>
          <w:sz w:val="24"/>
          <w:szCs w:val="24"/>
        </w:rPr>
        <w:t>(в редакции от 13 мая 2016 года № 42, от 04 июля 2016 года № 46, от 24 мая 2018 года № 119)</w:t>
      </w:r>
      <w:r w:rsidR="009B7AF5">
        <w:rPr>
          <w:rFonts w:ascii="Times New Roman" w:hAnsi="Times New Roman"/>
          <w:sz w:val="24"/>
          <w:szCs w:val="24"/>
        </w:rPr>
        <w:t>.</w:t>
      </w:r>
    </w:p>
    <w:p w:rsidR="00EB1E02" w:rsidRDefault="00EB1E02" w:rsidP="00D637F1">
      <w:pPr>
        <w:spacing w:after="0" w:line="240" w:lineRule="auto"/>
        <w:ind w:firstLine="538"/>
        <w:jc w:val="both"/>
        <w:rPr>
          <w:rFonts w:ascii="Times New Roman" w:hAnsi="Times New Roman"/>
          <w:b/>
          <w:color w:val="333333"/>
          <w:sz w:val="24"/>
        </w:rPr>
      </w:pPr>
      <w:r>
        <w:rPr>
          <w:rFonts w:ascii="Times New Roman" w:hAnsi="Times New Roman"/>
          <w:sz w:val="24"/>
          <w:szCs w:val="24"/>
        </w:rPr>
        <w:t xml:space="preserve">     2. Настоящее Решение подлежит официальному опубликованию в газете «Ставрополь-на-</w:t>
      </w:r>
      <w:proofErr w:type="spellStart"/>
      <w:r>
        <w:rPr>
          <w:rFonts w:ascii="Times New Roman" w:hAnsi="Times New Roman"/>
          <w:sz w:val="24"/>
          <w:szCs w:val="24"/>
        </w:rPr>
        <w:t>Волге</w:t>
      </w:r>
      <w:r w:rsidR="00D637F1">
        <w:rPr>
          <w:rFonts w:ascii="Times New Roman" w:hAnsi="Times New Roman"/>
          <w:sz w:val="24"/>
          <w:szCs w:val="24"/>
        </w:rPr>
        <w:t>.Официальное</w:t>
      </w:r>
      <w:proofErr w:type="spellEnd"/>
      <w:r w:rsidR="00D637F1">
        <w:rPr>
          <w:rFonts w:ascii="Times New Roman" w:hAnsi="Times New Roman"/>
          <w:sz w:val="24"/>
          <w:szCs w:val="24"/>
        </w:rPr>
        <w:t xml:space="preserve"> опубликование</w:t>
      </w:r>
      <w:r>
        <w:rPr>
          <w:rFonts w:ascii="Times New Roman" w:hAnsi="Times New Roman"/>
          <w:sz w:val="24"/>
          <w:szCs w:val="24"/>
        </w:rPr>
        <w:t xml:space="preserve">» </w:t>
      </w:r>
      <w:proofErr w:type="gramStart"/>
      <w:r>
        <w:rPr>
          <w:rFonts w:ascii="Times New Roman" w:hAnsi="Times New Roman"/>
          <w:sz w:val="24"/>
          <w:szCs w:val="24"/>
        </w:rPr>
        <w:t xml:space="preserve">и </w:t>
      </w:r>
      <w:r>
        <w:rPr>
          <w:rFonts w:ascii="Times New Roman" w:hAnsi="Times New Roman"/>
          <w:sz w:val="24"/>
        </w:rPr>
        <w:t xml:space="preserve"> на</w:t>
      </w:r>
      <w:proofErr w:type="gramEnd"/>
      <w:r>
        <w:rPr>
          <w:rFonts w:ascii="Times New Roman" w:hAnsi="Times New Roman"/>
          <w:sz w:val="24"/>
        </w:rPr>
        <w:t xml:space="preserve"> официальном сайте администрации сельского поселения Жигули в сети Интернет  </w:t>
      </w:r>
      <w:r>
        <w:rPr>
          <w:rStyle w:val="a3"/>
          <w:lang w:val="en-US"/>
        </w:rPr>
        <w:t>http</w:t>
      </w:r>
      <w:r>
        <w:rPr>
          <w:rStyle w:val="a3"/>
        </w:rPr>
        <w:t>://</w:t>
      </w:r>
      <w:proofErr w:type="spellStart"/>
      <w:r>
        <w:rPr>
          <w:rStyle w:val="a3"/>
          <w:lang w:val="en-US"/>
        </w:rPr>
        <w:t>zhiguli</w:t>
      </w:r>
      <w:proofErr w:type="spellEnd"/>
      <w:r>
        <w:rPr>
          <w:rStyle w:val="a3"/>
        </w:rPr>
        <w:t>.</w:t>
      </w:r>
      <w:proofErr w:type="spellStart"/>
      <w:r>
        <w:rPr>
          <w:rStyle w:val="a3"/>
          <w:lang w:val="en-US"/>
        </w:rPr>
        <w:t>stavrsp</w:t>
      </w:r>
      <w:proofErr w:type="spellEnd"/>
      <w:r>
        <w:rPr>
          <w:rStyle w:val="a3"/>
        </w:rPr>
        <w:t>.</w:t>
      </w:r>
      <w:proofErr w:type="spellStart"/>
      <w:r>
        <w:rPr>
          <w:rStyle w:val="a3"/>
          <w:lang w:val="en-US"/>
        </w:rPr>
        <w:t>ru</w:t>
      </w:r>
      <w:proofErr w:type="spellEnd"/>
      <w:r>
        <w:rPr>
          <w:rStyle w:val="a3"/>
        </w:rPr>
        <w:t>/</w:t>
      </w:r>
      <w:r>
        <w:t>.</w:t>
      </w:r>
    </w:p>
    <w:p w:rsidR="00EB1E02" w:rsidRDefault="00EB1E02" w:rsidP="00EB1E02">
      <w:pPr>
        <w:pStyle w:val="Style7"/>
        <w:widowControl/>
        <w:spacing w:line="240" w:lineRule="auto"/>
        <w:ind w:right="-36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  <w:b/>
          <w:color w:val="333333"/>
          <w:lang w:eastAsia="en-US"/>
        </w:rPr>
        <w:t xml:space="preserve">        </w:t>
      </w: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EB1E02" w:rsidTr="00EB1E02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EB1E02" w:rsidRDefault="00EB1E02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 xml:space="preserve">Глава сельского поселения Жигули  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1E02" w:rsidRDefault="00EB1E02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B1E02" w:rsidRDefault="00D347A4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Заместитель Председателя</w:t>
            </w:r>
            <w:r w:rsidR="00EB1E02">
              <w:rPr>
                <w:rFonts w:ascii="Times New Roman" w:hAnsi="Times New Roman"/>
                <w:sz w:val="24"/>
                <w:lang w:eastAsia="en-US"/>
              </w:rPr>
              <w:t xml:space="preserve"> Собрания Представителей</w:t>
            </w:r>
          </w:p>
          <w:p w:rsidR="00EB1E02" w:rsidRDefault="00EB1E02">
            <w:pPr>
              <w:spacing w:after="0"/>
              <w:ind w:left="-251" w:firstLine="251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сельского поселения Жигули</w:t>
            </w:r>
          </w:p>
        </w:tc>
      </w:tr>
      <w:tr w:rsidR="00EB1E02" w:rsidTr="00EB1E02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EB1E02" w:rsidRDefault="00EB1E02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Муниципального района Ставропольский 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1E02" w:rsidRDefault="00EB1E02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B1E02" w:rsidRDefault="00EB1E02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Муниципального района Ставропольский Самарской области</w:t>
            </w:r>
          </w:p>
        </w:tc>
      </w:tr>
      <w:tr w:rsidR="00EB1E02" w:rsidTr="00EB1E02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1E02" w:rsidRDefault="00EB1E02">
            <w:pPr>
              <w:jc w:val="both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1E02" w:rsidRDefault="00EB1E02">
            <w:pPr>
              <w:jc w:val="both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1E02" w:rsidRDefault="00EB1E02">
            <w:pPr>
              <w:jc w:val="both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EB1E02" w:rsidTr="00EB1E02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EB1E02" w:rsidRDefault="00EB1E02">
            <w:pPr>
              <w:ind w:left="459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________________ А.Т. Чистяков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1E02" w:rsidRDefault="00EB1E02">
            <w:pPr>
              <w:jc w:val="both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EB1E02" w:rsidRDefault="00EB1E02" w:rsidP="00D347A4">
            <w:pPr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_________________</w:t>
            </w:r>
            <w:r w:rsidR="00D347A4">
              <w:rPr>
                <w:rFonts w:ascii="Times New Roman" w:hAnsi="Times New Roman"/>
                <w:sz w:val="24"/>
                <w:lang w:eastAsia="en-US"/>
              </w:rPr>
              <w:t>А.Б. Семенов</w:t>
            </w:r>
            <w:bookmarkStart w:id="0" w:name="_GoBack"/>
            <w:bookmarkEnd w:id="0"/>
          </w:p>
        </w:tc>
      </w:tr>
    </w:tbl>
    <w:p w:rsidR="00EB1E02" w:rsidRDefault="00EB1E02" w:rsidP="00EB1E02"/>
    <w:p w:rsidR="00EB1E02" w:rsidRDefault="00EB1E02" w:rsidP="00EB1E02"/>
    <w:p w:rsidR="00A32429" w:rsidRDefault="00A32429"/>
    <w:sectPr w:rsidR="00A324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116"/>
    <w:rsid w:val="00152116"/>
    <w:rsid w:val="009B7AF5"/>
    <w:rsid w:val="00A32429"/>
    <w:rsid w:val="00D347A4"/>
    <w:rsid w:val="00D637F1"/>
    <w:rsid w:val="00EB1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BE19F7-8840-4DE1-9C2F-648231C00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1E02"/>
    <w:pPr>
      <w:spacing w:line="252" w:lineRule="auto"/>
    </w:pPr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EB1E02"/>
    <w:rPr>
      <w:color w:val="000080"/>
      <w:u w:val="single"/>
    </w:rPr>
  </w:style>
  <w:style w:type="paragraph" w:customStyle="1" w:styleId="Style7">
    <w:name w:val="Style7"/>
    <w:basedOn w:val="a"/>
    <w:uiPriority w:val="99"/>
    <w:rsid w:val="00EB1E02"/>
    <w:pPr>
      <w:widowControl w:val="0"/>
      <w:autoSpaceDE w:val="0"/>
      <w:autoSpaceDN w:val="0"/>
      <w:adjustRightInd w:val="0"/>
      <w:spacing w:after="0" w:line="271" w:lineRule="exact"/>
    </w:pPr>
    <w:rPr>
      <w:rFonts w:ascii="Georgia" w:hAnsi="Georgia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B7A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B7AF5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3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6</cp:revision>
  <cp:lastPrinted>2018-07-30T06:40:00Z</cp:lastPrinted>
  <dcterms:created xsi:type="dcterms:W3CDTF">2018-07-26T11:54:00Z</dcterms:created>
  <dcterms:modified xsi:type="dcterms:W3CDTF">2018-07-30T06:40:00Z</dcterms:modified>
</cp:coreProperties>
</file>