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A3816D" w14:textId="1061B9CF" w:rsidR="005D4EDA" w:rsidRDefault="005D4EDA" w:rsidP="005D4EDA">
      <w:pPr>
        <w:pStyle w:val="a4"/>
        <w:rPr>
          <w:b/>
          <w:spacing w:val="30"/>
          <w:sz w:val="28"/>
          <w:szCs w:val="28"/>
        </w:rPr>
      </w:pPr>
      <w:r>
        <w:rPr>
          <w:b/>
          <w:spacing w:val="30"/>
          <w:sz w:val="28"/>
          <w:szCs w:val="28"/>
        </w:rPr>
        <w:t xml:space="preserve">  </w:t>
      </w:r>
      <w:r w:rsidRPr="00161787">
        <w:rPr>
          <w:noProof/>
          <w:sz w:val="18"/>
          <w:szCs w:val="18"/>
        </w:rPr>
        <w:drawing>
          <wp:inline distT="0" distB="0" distL="0" distR="0" wp14:anchorId="6F874428" wp14:editId="334EA519">
            <wp:extent cx="1038194" cy="993885"/>
            <wp:effectExtent l="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994" cy="99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AA8F8BC" w14:textId="44E8428A" w:rsidR="005D4EDA" w:rsidRDefault="005D4EDA" w:rsidP="005D4EDA">
      <w:pPr>
        <w:rPr>
          <w:rFonts w:ascii="Times New Roman" w:hAnsi="Times New Roman" w:cs="Times New Roman"/>
          <w:lang w:bidi="ar-SA"/>
        </w:rPr>
      </w:pPr>
      <w:r>
        <w:rPr>
          <w:lang w:bidi="ar-SA"/>
        </w:rPr>
        <w:t xml:space="preserve">                                                </w:t>
      </w:r>
      <w:r w:rsidRPr="005D4EDA">
        <w:rPr>
          <w:rFonts w:ascii="Times New Roman" w:hAnsi="Times New Roman" w:cs="Times New Roman"/>
          <w:lang w:bidi="ar-SA"/>
        </w:rPr>
        <w:t>Российская Федерация</w:t>
      </w:r>
    </w:p>
    <w:p w14:paraId="4CEDB739" w14:textId="77777777" w:rsidR="005D4EDA" w:rsidRPr="005D4EDA" w:rsidRDefault="005D4EDA" w:rsidP="005D4EDA">
      <w:pPr>
        <w:rPr>
          <w:rFonts w:ascii="Times New Roman" w:hAnsi="Times New Roman" w:cs="Times New Roman"/>
          <w:lang w:bidi="ar-SA"/>
        </w:rPr>
      </w:pPr>
    </w:p>
    <w:p w14:paraId="5F5AF85F" w14:textId="77777777" w:rsidR="005D4EDA" w:rsidRPr="007928C6" w:rsidRDefault="005D4EDA" w:rsidP="005D4EDA">
      <w:pPr>
        <w:pStyle w:val="a4"/>
        <w:rPr>
          <w:b/>
          <w:spacing w:val="30"/>
          <w:sz w:val="28"/>
          <w:szCs w:val="28"/>
        </w:rPr>
      </w:pPr>
      <w:r w:rsidRPr="007928C6">
        <w:rPr>
          <w:b/>
          <w:spacing w:val="30"/>
          <w:sz w:val="28"/>
          <w:szCs w:val="28"/>
        </w:rPr>
        <w:t>АДМИНИСТРАЦИЯ</w:t>
      </w:r>
    </w:p>
    <w:p w14:paraId="3FF73791" w14:textId="77777777" w:rsidR="005D4EDA" w:rsidRPr="007928C6" w:rsidRDefault="005D4EDA" w:rsidP="005D4EDA">
      <w:pPr>
        <w:pStyle w:val="a4"/>
        <w:rPr>
          <w:b/>
          <w:spacing w:val="0"/>
          <w:sz w:val="28"/>
          <w:szCs w:val="28"/>
        </w:rPr>
      </w:pPr>
      <w:r w:rsidRPr="007928C6">
        <w:rPr>
          <w:b/>
          <w:spacing w:val="0"/>
          <w:sz w:val="28"/>
          <w:szCs w:val="28"/>
        </w:rPr>
        <w:t xml:space="preserve">СЕЛЬСКОГО ПОСЕЛЕНИЯ </w:t>
      </w:r>
      <w:r>
        <w:rPr>
          <w:b/>
          <w:spacing w:val="0"/>
          <w:sz w:val="28"/>
          <w:szCs w:val="28"/>
        </w:rPr>
        <w:t>ЖИГУЛИ</w:t>
      </w:r>
    </w:p>
    <w:p w14:paraId="0A1B9477" w14:textId="77777777" w:rsidR="005D4EDA" w:rsidRPr="007928C6" w:rsidRDefault="005D4EDA" w:rsidP="005D4EDA">
      <w:pPr>
        <w:pStyle w:val="3"/>
        <w:spacing w:before="0" w:after="0"/>
        <w:jc w:val="center"/>
        <w:rPr>
          <w:rFonts w:ascii="Times New Roman" w:hAnsi="Times New Roman"/>
          <w:sz w:val="28"/>
          <w:szCs w:val="28"/>
        </w:rPr>
      </w:pPr>
      <w:r w:rsidRPr="007928C6">
        <w:rPr>
          <w:rFonts w:ascii="Times New Roman" w:hAnsi="Times New Roman"/>
          <w:sz w:val="28"/>
          <w:szCs w:val="28"/>
        </w:rPr>
        <w:t xml:space="preserve">МУНИЦИПАЛЬНОГО РАЙОНА </w:t>
      </w:r>
      <w:r>
        <w:rPr>
          <w:rFonts w:ascii="Times New Roman" w:hAnsi="Times New Roman"/>
          <w:sz w:val="28"/>
          <w:szCs w:val="28"/>
        </w:rPr>
        <w:t>СТАВРОПОЛЬСКИЙ</w:t>
      </w:r>
      <w:r w:rsidRPr="007928C6">
        <w:rPr>
          <w:rFonts w:ascii="Times New Roman" w:hAnsi="Times New Roman"/>
          <w:sz w:val="28"/>
          <w:szCs w:val="28"/>
        </w:rPr>
        <w:t xml:space="preserve"> </w:t>
      </w:r>
    </w:p>
    <w:p w14:paraId="5F1B4416" w14:textId="77777777" w:rsidR="005D4EDA" w:rsidRPr="007928C6" w:rsidRDefault="005D4EDA" w:rsidP="005D4EDA">
      <w:pPr>
        <w:pStyle w:val="3"/>
        <w:spacing w:before="0" w:after="0"/>
        <w:jc w:val="center"/>
        <w:rPr>
          <w:rFonts w:ascii="Times New Roman" w:hAnsi="Times New Roman"/>
          <w:sz w:val="28"/>
          <w:szCs w:val="28"/>
        </w:rPr>
      </w:pPr>
      <w:r w:rsidRPr="007928C6">
        <w:rPr>
          <w:rFonts w:ascii="Times New Roman" w:hAnsi="Times New Roman"/>
          <w:sz w:val="28"/>
          <w:szCs w:val="28"/>
        </w:rPr>
        <w:t xml:space="preserve">САМАРСКОЙ ОБЛАСТИ </w:t>
      </w:r>
    </w:p>
    <w:p w14:paraId="340FFC4D" w14:textId="77777777" w:rsidR="005D4EDA" w:rsidRPr="007928C6" w:rsidRDefault="005D4EDA" w:rsidP="005D4EDA">
      <w:pPr>
        <w:rPr>
          <w:sz w:val="28"/>
          <w:szCs w:val="28"/>
        </w:rPr>
      </w:pPr>
    </w:p>
    <w:p w14:paraId="644ED68F" w14:textId="77777777" w:rsidR="005D4EDA" w:rsidRDefault="005D4EDA" w:rsidP="005D4EDA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  <w:r w:rsidRPr="007928C6">
        <w:rPr>
          <w:rFonts w:ascii="Times New Roman" w:hAnsi="Times New Roman"/>
          <w:b/>
          <w:sz w:val="28"/>
          <w:szCs w:val="28"/>
        </w:rPr>
        <w:t>ПОСТАНОВЛЕНИ</w:t>
      </w:r>
      <w:r>
        <w:rPr>
          <w:rFonts w:ascii="Times New Roman" w:hAnsi="Times New Roman"/>
          <w:b/>
          <w:sz w:val="28"/>
          <w:szCs w:val="28"/>
        </w:rPr>
        <w:t>Е</w:t>
      </w:r>
    </w:p>
    <w:p w14:paraId="3F8A1BD1" w14:textId="77777777" w:rsidR="005D4EDA" w:rsidRDefault="005D4EDA" w:rsidP="005D4EDA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14:paraId="305A0209" w14:textId="77777777" w:rsidR="005D4EDA" w:rsidRPr="007928C6" w:rsidRDefault="005D4EDA" w:rsidP="005D4EDA">
      <w:pPr>
        <w:spacing w:line="240" w:lineRule="exact"/>
        <w:jc w:val="both"/>
        <w:rPr>
          <w:rFonts w:ascii="Times New Roman" w:hAnsi="Times New Roman" w:cs="Times New Roman"/>
          <w:sz w:val="28"/>
          <w:szCs w:val="28"/>
        </w:rPr>
      </w:pPr>
    </w:p>
    <w:p w14:paraId="080CD656" w14:textId="5B99C8FC" w:rsidR="005D4EDA" w:rsidRDefault="005D4EDA" w:rsidP="005D4EDA">
      <w:pPr>
        <w:spacing w:line="240" w:lineRule="exact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21752E">
        <w:rPr>
          <w:rFonts w:ascii="Times New Roman" w:hAnsi="Times New Roman" w:cs="Times New Roman"/>
          <w:b/>
          <w:bCs/>
          <w:sz w:val="28"/>
          <w:szCs w:val="28"/>
        </w:rPr>
        <w:t xml:space="preserve">от </w:t>
      </w:r>
      <w:r>
        <w:rPr>
          <w:rFonts w:ascii="Times New Roman" w:hAnsi="Times New Roman" w:cs="Times New Roman"/>
          <w:b/>
          <w:bCs/>
          <w:sz w:val="28"/>
          <w:szCs w:val="28"/>
        </w:rPr>
        <w:t>«</w:t>
      </w:r>
      <w:r w:rsidR="00777448">
        <w:rPr>
          <w:rFonts w:ascii="Times New Roman" w:hAnsi="Times New Roman" w:cs="Times New Roman"/>
          <w:b/>
          <w:bCs/>
          <w:sz w:val="28"/>
          <w:szCs w:val="28"/>
        </w:rPr>
        <w:t>06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» </w:t>
      </w:r>
      <w:r w:rsidR="00777448">
        <w:rPr>
          <w:rFonts w:ascii="Times New Roman" w:hAnsi="Times New Roman" w:cs="Times New Roman"/>
          <w:b/>
          <w:bCs/>
          <w:sz w:val="28"/>
          <w:szCs w:val="28"/>
        </w:rPr>
        <w:t>июня</w:t>
      </w:r>
      <w:r w:rsidRPr="0021752E">
        <w:rPr>
          <w:rFonts w:ascii="Times New Roman" w:hAnsi="Times New Roman" w:cs="Times New Roman"/>
          <w:b/>
          <w:bCs/>
          <w:sz w:val="28"/>
          <w:szCs w:val="28"/>
        </w:rPr>
        <w:t xml:space="preserve"> 202</w:t>
      </w:r>
      <w:r>
        <w:rPr>
          <w:rFonts w:ascii="Times New Roman" w:hAnsi="Times New Roman" w:cs="Times New Roman"/>
          <w:b/>
          <w:bCs/>
          <w:sz w:val="28"/>
          <w:szCs w:val="28"/>
        </w:rPr>
        <w:t>4</w:t>
      </w:r>
      <w:r w:rsidRPr="0021752E">
        <w:rPr>
          <w:rFonts w:ascii="Times New Roman" w:hAnsi="Times New Roman" w:cs="Times New Roman"/>
          <w:b/>
          <w:bCs/>
          <w:sz w:val="28"/>
          <w:szCs w:val="28"/>
        </w:rPr>
        <w:t xml:space="preserve"> года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</w:t>
      </w:r>
      <w:r w:rsidRPr="0021752E">
        <w:rPr>
          <w:rFonts w:ascii="Times New Roman" w:hAnsi="Times New Roman" w:cs="Times New Roman"/>
          <w:b/>
          <w:bCs/>
          <w:sz w:val="28"/>
          <w:szCs w:val="28"/>
        </w:rPr>
        <w:t xml:space="preserve"> №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2</w:t>
      </w:r>
      <w:r w:rsidR="00777448">
        <w:rPr>
          <w:rFonts w:ascii="Times New Roman" w:hAnsi="Times New Roman" w:cs="Times New Roman"/>
          <w:b/>
          <w:bCs/>
          <w:sz w:val="28"/>
          <w:szCs w:val="28"/>
        </w:rPr>
        <w:t>6</w:t>
      </w:r>
    </w:p>
    <w:p w14:paraId="57CB67CA" w14:textId="77777777" w:rsidR="005D4EDA" w:rsidRDefault="005D4EDA" w:rsidP="005D4EDA">
      <w:pPr>
        <w:spacing w:line="240" w:lineRule="exact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12ED5994" w14:textId="52728E13" w:rsidR="00777448" w:rsidRPr="00777448" w:rsidRDefault="005D4EDA" w:rsidP="0077744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77448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Об отмене постановления сельского поселения Жигули муниципального района </w:t>
      </w:r>
      <w:r w:rsidRPr="00777448">
        <w:rPr>
          <w:rFonts w:ascii="Times New Roman" w:hAnsi="Times New Roman" w:cs="Times New Roman"/>
          <w:b/>
          <w:bCs/>
          <w:noProof/>
          <w:color w:val="000000" w:themeColor="text1"/>
          <w:sz w:val="28"/>
          <w:szCs w:val="28"/>
        </w:rPr>
        <w:t>Ставропольский</w:t>
      </w:r>
      <w:r w:rsidRPr="00777448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Самарской области от </w:t>
      </w:r>
      <w:r w:rsidR="00777448" w:rsidRPr="00777448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05</w:t>
      </w:r>
      <w:r w:rsidRPr="00777448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.</w:t>
      </w:r>
      <w:r w:rsidR="00777448" w:rsidRPr="00777448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06</w:t>
      </w:r>
      <w:r w:rsidRPr="00777448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.202</w:t>
      </w:r>
      <w:r w:rsidR="00777448" w:rsidRPr="00777448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4</w:t>
      </w:r>
      <w:r w:rsidRPr="00777448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года №</w:t>
      </w:r>
      <w:r w:rsidR="00777448" w:rsidRPr="00777448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25</w:t>
      </w:r>
      <w:r w:rsidRPr="00777448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«</w:t>
      </w:r>
      <w:r w:rsidR="00777448" w:rsidRPr="00777448">
        <w:rPr>
          <w:rFonts w:ascii="Times New Roman" w:hAnsi="Times New Roman" w:cs="Times New Roman"/>
          <w:b/>
          <w:sz w:val="28"/>
          <w:szCs w:val="28"/>
        </w:rPr>
        <w:t xml:space="preserve">Об определении </w:t>
      </w:r>
      <w:r w:rsidR="00777448" w:rsidRPr="00777448">
        <w:rPr>
          <w:rFonts w:ascii="Times New Roman" w:hAnsi="Times New Roman" w:cs="Times New Roman"/>
          <w:b/>
          <w:color w:val="2D2D2D"/>
          <w:spacing w:val="2"/>
          <w:sz w:val="28"/>
          <w:szCs w:val="28"/>
          <w:shd w:val="clear" w:color="auto" w:fill="FFFFFF"/>
        </w:rPr>
        <w:t xml:space="preserve">зон, предназначенных для массового отдыха населения на воде и купания (пляжей) </w:t>
      </w:r>
      <w:r w:rsidR="00777448" w:rsidRPr="00777448">
        <w:rPr>
          <w:rFonts w:ascii="Times New Roman" w:hAnsi="Times New Roman" w:cs="Times New Roman"/>
          <w:b/>
          <w:sz w:val="28"/>
          <w:szCs w:val="28"/>
        </w:rPr>
        <w:t>и охране жизни людей</w:t>
      </w:r>
    </w:p>
    <w:p w14:paraId="36923FC2" w14:textId="0FC1625F" w:rsidR="00777448" w:rsidRPr="00777448" w:rsidRDefault="00777448" w:rsidP="0077744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77448">
        <w:rPr>
          <w:rFonts w:ascii="Times New Roman" w:hAnsi="Times New Roman" w:cs="Times New Roman"/>
          <w:b/>
          <w:sz w:val="28"/>
          <w:szCs w:val="28"/>
        </w:rPr>
        <w:t>на водоемах сельского поселения Жигули</w:t>
      </w:r>
    </w:p>
    <w:p w14:paraId="23A4C9C6" w14:textId="496CE585" w:rsidR="00777448" w:rsidRPr="00777448" w:rsidRDefault="00777448" w:rsidP="0077744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77448">
        <w:rPr>
          <w:rFonts w:ascii="Times New Roman" w:hAnsi="Times New Roman" w:cs="Times New Roman"/>
          <w:b/>
          <w:sz w:val="28"/>
          <w:szCs w:val="28"/>
        </w:rPr>
        <w:t>в летний период 2024 года</w:t>
      </w:r>
      <w:r w:rsidRPr="00777448">
        <w:rPr>
          <w:rFonts w:ascii="Times New Roman" w:hAnsi="Times New Roman" w:cs="Times New Roman"/>
          <w:b/>
          <w:sz w:val="28"/>
          <w:szCs w:val="28"/>
        </w:rPr>
        <w:t>»</w:t>
      </w:r>
    </w:p>
    <w:p w14:paraId="7F50B713" w14:textId="03DD71AC" w:rsidR="005D4EDA" w:rsidRPr="005D4EDA" w:rsidRDefault="005D4EDA" w:rsidP="005D4EDA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</w:p>
    <w:p w14:paraId="568C590D" w14:textId="77777777" w:rsidR="005D4EDA" w:rsidRPr="000203F8" w:rsidRDefault="005D4EDA" w:rsidP="005D4EDA">
      <w:pPr>
        <w:pStyle w:val="a5"/>
        <w:shd w:val="clear" w:color="auto" w:fill="FFFFFF"/>
        <w:spacing w:before="0" w:beforeAutospacing="0" w:after="0" w:afterAutospacing="0"/>
        <w:jc w:val="center"/>
        <w:rPr>
          <w:b/>
          <w:color w:val="000000"/>
        </w:rPr>
      </w:pPr>
    </w:p>
    <w:p w14:paraId="61411905" w14:textId="7D6AE86E" w:rsidR="005D4EDA" w:rsidRPr="005D4EDA" w:rsidRDefault="005D4EDA" w:rsidP="005D4EDA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4EDA">
        <w:rPr>
          <w:rFonts w:ascii="Times New Roman" w:hAnsi="Times New Roman" w:cs="Times New Roman"/>
          <w:sz w:val="28"/>
          <w:szCs w:val="28"/>
        </w:rPr>
        <w:t xml:space="preserve">В целях самоконтроля, руководствуясь статьей 48 Федерального закона от 06.10.2003 № 131-ФЗ «Об общих принципах организации местного самоуправления в Российской Федерации», Уставом сельского поселения Жигули муниципального района </w:t>
      </w:r>
      <w:r w:rsidRPr="005D4EDA">
        <w:rPr>
          <w:rFonts w:ascii="Times New Roman" w:hAnsi="Times New Roman" w:cs="Times New Roman"/>
          <w:noProof/>
          <w:sz w:val="28"/>
          <w:szCs w:val="28"/>
        </w:rPr>
        <w:t>Ставропольский</w:t>
      </w:r>
      <w:r w:rsidRPr="005D4EDA">
        <w:rPr>
          <w:rFonts w:ascii="Times New Roman" w:hAnsi="Times New Roman" w:cs="Times New Roman"/>
          <w:sz w:val="28"/>
          <w:szCs w:val="28"/>
        </w:rPr>
        <w:t xml:space="preserve"> Самарской области, Администрация </w:t>
      </w:r>
      <w:r w:rsidRPr="005D4EDA">
        <w:rPr>
          <w:rFonts w:ascii="Times New Roman" w:hAnsi="Times New Roman" w:cs="Times New Roman"/>
          <w:noProof/>
          <w:sz w:val="28"/>
          <w:szCs w:val="28"/>
        </w:rPr>
        <w:t>сельского</w:t>
      </w:r>
      <w:r w:rsidRPr="005D4EDA">
        <w:rPr>
          <w:rFonts w:ascii="Times New Roman" w:hAnsi="Times New Roman" w:cs="Times New Roman"/>
          <w:sz w:val="28"/>
          <w:szCs w:val="28"/>
        </w:rPr>
        <w:t xml:space="preserve"> поселения Жигули муниципального района </w:t>
      </w:r>
      <w:r w:rsidRPr="005D4EDA">
        <w:rPr>
          <w:rFonts w:ascii="Times New Roman" w:hAnsi="Times New Roman" w:cs="Times New Roman"/>
          <w:noProof/>
          <w:sz w:val="28"/>
          <w:szCs w:val="28"/>
        </w:rPr>
        <w:t>Ставропольский</w:t>
      </w:r>
      <w:r w:rsidRPr="005D4EDA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</w:p>
    <w:p w14:paraId="1969B1BB" w14:textId="31116414" w:rsidR="005D4EDA" w:rsidRPr="005D4EDA" w:rsidRDefault="005D4EDA" w:rsidP="005D4EDA">
      <w:pPr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5D4EDA">
        <w:rPr>
          <w:rFonts w:ascii="Times New Roman" w:hAnsi="Times New Roman" w:cs="Times New Roman"/>
          <w:sz w:val="28"/>
          <w:szCs w:val="28"/>
        </w:rPr>
        <w:t>ПОСТАНОВЛЯЕТ:</w:t>
      </w:r>
    </w:p>
    <w:p w14:paraId="5E2ECAB1" w14:textId="184B2B4A" w:rsidR="00777448" w:rsidRPr="00777448" w:rsidRDefault="005D4EDA" w:rsidP="00777448">
      <w:pPr>
        <w:jc w:val="both"/>
        <w:rPr>
          <w:rFonts w:ascii="Times New Roman" w:hAnsi="Times New Roman" w:cs="Times New Roman"/>
          <w:sz w:val="28"/>
          <w:szCs w:val="28"/>
        </w:rPr>
      </w:pPr>
      <w:r w:rsidRPr="005D4EDA">
        <w:rPr>
          <w:rFonts w:ascii="Times New Roman" w:hAnsi="Times New Roman" w:cs="Times New Roman"/>
          <w:sz w:val="28"/>
          <w:szCs w:val="28"/>
        </w:rPr>
        <w:t xml:space="preserve">1.  Отменить </w:t>
      </w:r>
      <w:r w:rsidRPr="005D4ED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постановление сельского поселения Жигули муниципального района </w:t>
      </w:r>
      <w:r w:rsidRPr="005D4EDA">
        <w:rPr>
          <w:rFonts w:ascii="Times New Roman" w:hAnsi="Times New Roman" w:cs="Times New Roman"/>
          <w:noProof/>
          <w:color w:val="000000" w:themeColor="text1"/>
          <w:sz w:val="28"/>
          <w:szCs w:val="28"/>
        </w:rPr>
        <w:t>Ставропольский</w:t>
      </w:r>
      <w:r w:rsidRPr="005D4ED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Самарской области </w:t>
      </w:r>
      <w:r w:rsidR="00777448" w:rsidRPr="00777448">
        <w:rPr>
          <w:rFonts w:ascii="Times New Roman" w:hAnsi="Times New Roman" w:cs="Times New Roman"/>
          <w:color w:val="000000" w:themeColor="text1"/>
          <w:sz w:val="28"/>
          <w:szCs w:val="28"/>
        </w:rPr>
        <w:t>от 05.06.2024 года № 25 «</w:t>
      </w:r>
      <w:r w:rsidR="00777448" w:rsidRPr="00777448">
        <w:rPr>
          <w:rFonts w:ascii="Times New Roman" w:hAnsi="Times New Roman" w:cs="Times New Roman"/>
          <w:sz w:val="28"/>
          <w:szCs w:val="28"/>
        </w:rPr>
        <w:t xml:space="preserve">Об определении </w:t>
      </w:r>
      <w:r w:rsidR="00777448" w:rsidRPr="00777448">
        <w:rPr>
          <w:rFonts w:ascii="Times New Roman" w:hAnsi="Times New Roman" w:cs="Times New Roman"/>
          <w:color w:val="2D2D2D"/>
          <w:spacing w:val="2"/>
          <w:sz w:val="28"/>
          <w:szCs w:val="28"/>
          <w:shd w:val="clear" w:color="auto" w:fill="FFFFFF"/>
        </w:rPr>
        <w:t xml:space="preserve">зон, предназначенных для массового отдыха населения на воде и купания (пляжей) </w:t>
      </w:r>
      <w:r w:rsidR="00777448" w:rsidRPr="00777448">
        <w:rPr>
          <w:rFonts w:ascii="Times New Roman" w:hAnsi="Times New Roman" w:cs="Times New Roman"/>
          <w:sz w:val="28"/>
          <w:szCs w:val="28"/>
        </w:rPr>
        <w:t>и охране жизни людей</w:t>
      </w:r>
      <w:r w:rsidR="00777448">
        <w:rPr>
          <w:rFonts w:ascii="Times New Roman" w:hAnsi="Times New Roman" w:cs="Times New Roman"/>
          <w:sz w:val="28"/>
          <w:szCs w:val="28"/>
        </w:rPr>
        <w:t xml:space="preserve"> </w:t>
      </w:r>
      <w:r w:rsidR="00777448" w:rsidRPr="00777448">
        <w:rPr>
          <w:rFonts w:ascii="Times New Roman" w:hAnsi="Times New Roman" w:cs="Times New Roman"/>
          <w:sz w:val="28"/>
          <w:szCs w:val="28"/>
        </w:rPr>
        <w:t>на водоемах сельского поселения</w:t>
      </w:r>
      <w:r w:rsidR="00777448">
        <w:rPr>
          <w:rFonts w:ascii="Times New Roman" w:hAnsi="Times New Roman" w:cs="Times New Roman"/>
          <w:sz w:val="28"/>
          <w:szCs w:val="28"/>
        </w:rPr>
        <w:t xml:space="preserve"> </w:t>
      </w:r>
      <w:r w:rsidR="00777448" w:rsidRPr="00777448">
        <w:rPr>
          <w:rFonts w:ascii="Times New Roman" w:hAnsi="Times New Roman" w:cs="Times New Roman"/>
          <w:sz w:val="28"/>
          <w:szCs w:val="28"/>
        </w:rPr>
        <w:t>Жигули</w:t>
      </w:r>
      <w:r w:rsidR="00777448">
        <w:rPr>
          <w:rFonts w:ascii="Times New Roman" w:hAnsi="Times New Roman" w:cs="Times New Roman"/>
          <w:sz w:val="28"/>
          <w:szCs w:val="28"/>
        </w:rPr>
        <w:t xml:space="preserve"> </w:t>
      </w:r>
      <w:r w:rsidR="00777448" w:rsidRPr="00777448">
        <w:rPr>
          <w:rFonts w:ascii="Times New Roman" w:hAnsi="Times New Roman" w:cs="Times New Roman"/>
          <w:sz w:val="28"/>
          <w:szCs w:val="28"/>
        </w:rPr>
        <w:t>в летний период 2024 года»</w:t>
      </w:r>
      <w:r w:rsidR="00777448">
        <w:rPr>
          <w:rFonts w:ascii="Times New Roman" w:hAnsi="Times New Roman" w:cs="Times New Roman"/>
          <w:sz w:val="28"/>
          <w:szCs w:val="28"/>
        </w:rPr>
        <w:t>.</w:t>
      </w:r>
    </w:p>
    <w:p w14:paraId="4161BD32" w14:textId="4422D2C6" w:rsidR="005D4EDA" w:rsidRPr="005D4EDA" w:rsidRDefault="005D4EDA" w:rsidP="005D4EDA">
      <w:pPr>
        <w:pStyle w:val="ConsPlusTitle"/>
        <w:widowControl/>
        <w:jc w:val="both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5D4EDA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2.  Настоящее </w:t>
      </w:r>
      <w:r>
        <w:rPr>
          <w:rFonts w:ascii="Times New Roman" w:hAnsi="Times New Roman" w:cs="Times New Roman"/>
          <w:b w:val="0"/>
          <w:bCs w:val="0"/>
          <w:sz w:val="28"/>
          <w:szCs w:val="28"/>
        </w:rPr>
        <w:t>постановление</w:t>
      </w:r>
      <w:r w:rsidRPr="005D4EDA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подлежит официальному опубликованию в газете «Жигули» </w:t>
      </w:r>
      <w:r w:rsidRPr="005D4EDA">
        <w:rPr>
          <w:rFonts w:ascii="Times New Roman" w:hAnsi="Times New Roman" w:cs="Times New Roman"/>
          <w:b w:val="0"/>
          <w:bCs w:val="0"/>
          <w:spacing w:val="-3"/>
          <w:sz w:val="28"/>
          <w:szCs w:val="28"/>
        </w:rPr>
        <w:t xml:space="preserve">и </w:t>
      </w:r>
      <w:r w:rsidRPr="005D4EDA">
        <w:rPr>
          <w:rFonts w:ascii="Times New Roman" w:hAnsi="Times New Roman" w:cs="Times New Roman"/>
          <w:b w:val="0"/>
          <w:bCs w:val="0"/>
          <w:sz w:val="28"/>
          <w:szCs w:val="28"/>
        </w:rPr>
        <w:t>на официальном сайте администрации сельского поселения Жигули в сети интернет</w:t>
      </w:r>
      <w:r w:rsidRPr="005D4EDA">
        <w:rPr>
          <w:rStyle w:val="-"/>
          <w:rFonts w:ascii="Times New Roman" w:hAnsi="Times New Roman" w:cs="Times New Roman"/>
          <w:b w:val="0"/>
          <w:bCs w:val="0"/>
          <w:color w:val="000000"/>
          <w:sz w:val="28"/>
          <w:szCs w:val="28"/>
          <w:u w:val="none"/>
        </w:rPr>
        <w:t xml:space="preserve"> </w:t>
      </w:r>
      <w:r w:rsidRPr="005D4EDA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http://zhiguli.stavrsp.ru. </w:t>
      </w:r>
      <w:r w:rsidRPr="005D4EDA">
        <w:rPr>
          <w:rFonts w:ascii="Times New Roman" w:hAnsi="Times New Roman" w:cs="Times New Roman"/>
          <w:b w:val="0"/>
          <w:bCs w:val="0"/>
          <w:spacing w:val="-11"/>
          <w:sz w:val="28"/>
          <w:szCs w:val="28"/>
        </w:rPr>
        <w:t xml:space="preserve">       </w:t>
      </w:r>
      <w:r w:rsidRPr="005D4EDA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 w:val="0"/>
          <w:bCs w:val="0"/>
          <w:spacing w:val="-11"/>
          <w:sz w:val="28"/>
          <w:szCs w:val="28"/>
        </w:rPr>
        <w:t xml:space="preserve"> </w:t>
      </w:r>
    </w:p>
    <w:p w14:paraId="5DA3FBFB" w14:textId="4601E952" w:rsidR="005D4EDA" w:rsidRPr="005D4EDA" w:rsidRDefault="005D4EDA" w:rsidP="005D4EDA">
      <w:pPr>
        <w:tabs>
          <w:tab w:val="left" w:pos="-142"/>
        </w:tabs>
        <w:autoSpaceDE w:val="0"/>
        <w:autoSpaceDN w:val="0"/>
        <w:adjustRightInd w:val="0"/>
        <w:ind w:firstLine="720"/>
        <w:rPr>
          <w:rFonts w:ascii="Times New Roman" w:hAnsi="Times New Roman" w:cs="Times New Roman"/>
          <w:sz w:val="28"/>
          <w:szCs w:val="28"/>
        </w:rPr>
      </w:pPr>
      <w:r w:rsidRPr="005D4EDA">
        <w:rPr>
          <w:rFonts w:ascii="Times New Roman" w:hAnsi="Times New Roman" w:cs="Times New Roman"/>
          <w:sz w:val="28"/>
          <w:szCs w:val="28"/>
        </w:rPr>
        <w:t xml:space="preserve">3.   Настоящее </w:t>
      </w:r>
      <w:r>
        <w:rPr>
          <w:rFonts w:ascii="Times New Roman" w:hAnsi="Times New Roman" w:cs="Times New Roman"/>
          <w:sz w:val="28"/>
          <w:szCs w:val="28"/>
        </w:rPr>
        <w:t xml:space="preserve">постановление </w:t>
      </w:r>
      <w:r w:rsidRPr="005D4EDA">
        <w:rPr>
          <w:rFonts w:ascii="Times New Roman" w:hAnsi="Times New Roman" w:cs="Times New Roman"/>
          <w:sz w:val="28"/>
          <w:szCs w:val="28"/>
        </w:rPr>
        <w:t>вступает в силу после его официального опубликования.</w:t>
      </w:r>
    </w:p>
    <w:p w14:paraId="7706BDB2" w14:textId="77777777" w:rsidR="005D4EDA" w:rsidRDefault="005D4EDA" w:rsidP="005D4EDA">
      <w:pPr>
        <w:tabs>
          <w:tab w:val="num" w:pos="200"/>
        </w:tabs>
        <w:outlineLvl w:val="0"/>
      </w:pPr>
    </w:p>
    <w:p w14:paraId="365AFE61" w14:textId="77777777" w:rsidR="005D4EDA" w:rsidRPr="005D4EDA" w:rsidRDefault="005D4EDA" w:rsidP="005D4EDA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  <w:r w:rsidRPr="005D4EDA">
        <w:rPr>
          <w:rFonts w:ascii="Times New Roman" w:hAnsi="Times New Roman" w:cs="Times New Roman"/>
          <w:sz w:val="28"/>
          <w:szCs w:val="28"/>
        </w:rPr>
        <w:t xml:space="preserve">Глава сельского поселения Жигули </w:t>
      </w:r>
    </w:p>
    <w:p w14:paraId="5BDD9F69" w14:textId="21048DD6" w:rsidR="005D4EDA" w:rsidRPr="005D4EDA" w:rsidRDefault="005D4EDA" w:rsidP="005D4EDA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  <w:r w:rsidRPr="005D4EDA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5AD97719" w14:textId="242287FD" w:rsidR="004C0CA3" w:rsidRDefault="005D4EDA" w:rsidP="005D4EDA">
      <w:pPr>
        <w:tabs>
          <w:tab w:val="num" w:pos="200"/>
        </w:tabs>
        <w:outlineLvl w:val="0"/>
      </w:pPr>
      <w:r w:rsidRPr="005D4EDA">
        <w:rPr>
          <w:rFonts w:ascii="Times New Roman" w:hAnsi="Times New Roman" w:cs="Times New Roman"/>
          <w:sz w:val="28"/>
          <w:szCs w:val="28"/>
        </w:rPr>
        <w:t xml:space="preserve">Самарской области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В.А. Елисеев</w:t>
      </w:r>
      <w:r w:rsidRPr="005D4EDA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</w:t>
      </w:r>
    </w:p>
    <w:sectPr w:rsidR="004C0C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37F"/>
    <w:rsid w:val="00027CF7"/>
    <w:rsid w:val="004C0CA3"/>
    <w:rsid w:val="00523CFE"/>
    <w:rsid w:val="005A4C0B"/>
    <w:rsid w:val="005D4EDA"/>
    <w:rsid w:val="00777448"/>
    <w:rsid w:val="00893AFD"/>
    <w:rsid w:val="00940A5B"/>
    <w:rsid w:val="00BA137F"/>
    <w:rsid w:val="00CA2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52FE43"/>
  <w15:chartTrackingRefBased/>
  <w15:docId w15:val="{6252D7A5-FC3B-4820-AF99-51C5D227D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5D4EDA"/>
    <w:pPr>
      <w:widowControl w:val="0"/>
      <w:spacing w:after="0" w:line="240" w:lineRule="auto"/>
    </w:pPr>
    <w:rPr>
      <w:rFonts w:ascii="Tahoma" w:eastAsia="Tahoma" w:hAnsi="Tahoma" w:cs="Tahoma"/>
      <w:color w:val="000000"/>
      <w:kern w:val="0"/>
      <w:sz w:val="24"/>
      <w:szCs w:val="24"/>
      <w:lang w:eastAsia="ru-RU" w:bidi="ru-RU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5D4ED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nhideWhenUsed/>
    <w:qFormat/>
    <w:rsid w:val="005D4EDA"/>
    <w:pPr>
      <w:keepNext/>
      <w:widowControl/>
      <w:spacing w:before="240" w:after="60"/>
      <w:outlineLvl w:val="2"/>
    </w:pPr>
    <w:rPr>
      <w:rFonts w:ascii="Cambria" w:eastAsia="Times New Roman" w:hAnsi="Cambria" w:cs="Times New Roman"/>
      <w:b/>
      <w:bCs/>
      <w:color w:val="auto"/>
      <w:sz w:val="26"/>
      <w:szCs w:val="26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5D4EDA"/>
    <w:rPr>
      <w:rFonts w:ascii="Cambria" w:eastAsia="Times New Roman" w:hAnsi="Cambria" w:cs="Times New Roman"/>
      <w:b/>
      <w:bCs/>
      <w:kern w:val="0"/>
      <w:sz w:val="26"/>
      <w:szCs w:val="26"/>
      <w:lang w:eastAsia="ru-RU"/>
      <w14:ligatures w14:val="none"/>
    </w:rPr>
  </w:style>
  <w:style w:type="paragraph" w:styleId="a3">
    <w:name w:val="No Spacing"/>
    <w:uiPriority w:val="1"/>
    <w:qFormat/>
    <w:rsid w:val="005D4EDA"/>
    <w:pPr>
      <w:spacing w:after="0" w:line="240" w:lineRule="auto"/>
    </w:pPr>
    <w:rPr>
      <w:rFonts w:ascii="Calibri" w:eastAsia="Times New Roman" w:hAnsi="Calibri" w:cs="Times New Roman"/>
      <w:kern w:val="0"/>
      <w:lang w:eastAsia="ru-RU"/>
      <w14:ligatures w14:val="none"/>
    </w:rPr>
  </w:style>
  <w:style w:type="paragraph" w:styleId="a4">
    <w:name w:val="caption"/>
    <w:basedOn w:val="a"/>
    <w:next w:val="a"/>
    <w:qFormat/>
    <w:rsid w:val="005D4EDA"/>
    <w:pPr>
      <w:widowControl/>
      <w:jc w:val="center"/>
    </w:pPr>
    <w:rPr>
      <w:rFonts w:ascii="Times New Roman" w:eastAsia="Times New Roman" w:hAnsi="Times New Roman" w:cs="Times New Roman"/>
      <w:color w:val="auto"/>
      <w:spacing w:val="60"/>
      <w:sz w:val="32"/>
      <w:szCs w:val="20"/>
      <w:lang w:bidi="ar-SA"/>
    </w:rPr>
  </w:style>
  <w:style w:type="paragraph" w:customStyle="1" w:styleId="a5">
    <w:basedOn w:val="a"/>
    <w:next w:val="a6"/>
    <w:rsid w:val="005D4EDA"/>
    <w:pPr>
      <w:widowControl/>
      <w:spacing w:before="100" w:beforeAutospacing="1" w:after="100" w:afterAutospacing="1"/>
    </w:pPr>
    <w:rPr>
      <w:rFonts w:ascii="Times New Roman" w:eastAsia="Calibri" w:hAnsi="Times New Roman" w:cs="Times New Roman"/>
      <w:color w:val="auto"/>
      <w:lang w:bidi="ar-SA"/>
    </w:rPr>
  </w:style>
  <w:style w:type="character" w:customStyle="1" w:styleId="-">
    <w:name w:val="Интернет-ссылка"/>
    <w:uiPriority w:val="99"/>
    <w:unhideWhenUsed/>
    <w:rsid w:val="005D4EDA"/>
    <w:rPr>
      <w:color w:val="0000FF"/>
      <w:u w:val="single"/>
    </w:rPr>
  </w:style>
  <w:style w:type="paragraph" w:customStyle="1" w:styleId="ConsPlusTitle">
    <w:name w:val="ConsPlusTitle"/>
    <w:rsid w:val="005D4ED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kern w:val="0"/>
      <w:sz w:val="20"/>
      <w:szCs w:val="20"/>
      <w:lang w:eastAsia="ru-RU"/>
      <w14:ligatures w14:val="none"/>
    </w:rPr>
  </w:style>
  <w:style w:type="paragraph" w:styleId="a6">
    <w:name w:val="Normal (Web)"/>
    <w:basedOn w:val="a"/>
    <w:uiPriority w:val="99"/>
    <w:semiHidden/>
    <w:unhideWhenUsed/>
    <w:rsid w:val="005D4EDA"/>
    <w:rPr>
      <w:rFonts w:ascii="Times New Roman" w:hAnsi="Times New Roman" w:cs="Times New Roman"/>
    </w:rPr>
  </w:style>
  <w:style w:type="character" w:customStyle="1" w:styleId="10">
    <w:name w:val="Заголовок 1 Знак"/>
    <w:basedOn w:val="a0"/>
    <w:link w:val="1"/>
    <w:uiPriority w:val="9"/>
    <w:rsid w:val="005D4EDA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:lang w:eastAsia="ru-RU" w:bidi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273</Words>
  <Characters>1562</Characters>
  <Application>Microsoft Office Word</Application>
  <DocSecurity>0</DocSecurity>
  <Lines>13</Lines>
  <Paragraphs>3</Paragraphs>
  <ScaleCrop>false</ScaleCrop>
  <Company/>
  <LinksUpToDate>false</LinksUpToDate>
  <CharactersWithSpaces>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cp:lastPrinted>2024-06-17T10:57:00Z</cp:lastPrinted>
  <dcterms:created xsi:type="dcterms:W3CDTF">2024-01-22T06:42:00Z</dcterms:created>
  <dcterms:modified xsi:type="dcterms:W3CDTF">2024-06-17T10:58:00Z</dcterms:modified>
</cp:coreProperties>
</file>