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BAFF01" w14:textId="77777777" w:rsidR="001956BA" w:rsidRPr="00664A18" w:rsidRDefault="001956BA" w:rsidP="004857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9D5A0A8" w14:textId="77777777" w:rsidR="00664A18" w:rsidRPr="00664A18" w:rsidRDefault="00664A18" w:rsidP="004857FA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74C8259" wp14:editId="4D317FE6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8117F6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2A81046C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3F7B5D15" w14:textId="77777777" w:rsidR="00802F99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329364B9" w14:textId="2BE130F6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СЕЛЬСКОГО ПОСЕЛЕНИЯ </w:t>
      </w:r>
      <w:r w:rsidR="00B07892">
        <w:rPr>
          <w:rFonts w:ascii="Times New Roman" w:eastAsia="Calibri" w:hAnsi="Times New Roman" w:cs="Times New Roman"/>
          <w:bCs/>
          <w:sz w:val="24"/>
          <w:szCs w:val="24"/>
        </w:rPr>
        <w:t>ЖИГУЛИ</w:t>
      </w:r>
    </w:p>
    <w:p w14:paraId="1DF73926" w14:textId="77777777" w:rsidR="00802F99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5B8BDD9B" w14:textId="7AAEC638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1FC15954" w14:textId="77777777" w:rsidR="00664A18" w:rsidRPr="004857FA" w:rsidRDefault="00664A18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578CB312" w14:textId="77777777" w:rsidR="000056E4" w:rsidRPr="004857FA" w:rsidRDefault="000056E4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4BBEA549" w14:textId="77777777" w:rsidR="00664A18" w:rsidRPr="00152500" w:rsidRDefault="000056E4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РАСПОРЯЖЕНИЕ</w:t>
      </w:r>
      <w:r w:rsidR="00664A18"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</w:t>
      </w:r>
    </w:p>
    <w:p w14:paraId="6BD7C300" w14:textId="77777777" w:rsidR="0094677A" w:rsidRDefault="0094677A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4F60BCE7" w14:textId="423F0364" w:rsidR="00664A18" w:rsidRPr="00802F99" w:rsidRDefault="00664A18" w:rsidP="004857FA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0056E4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2</w:t>
      </w:r>
      <w:r w:rsidR="00B07892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8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ноября 2022 года                                                                              №</w:t>
      </w:r>
      <w:r w:rsidR="00EE53F9" w:rsidRPr="00802F9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</w:t>
      </w:r>
      <w:r w:rsidR="00B07892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33</w:t>
      </w:r>
    </w:p>
    <w:p w14:paraId="4D3BC4F5" w14:textId="77777777" w:rsidR="00664A18" w:rsidRPr="004857FA" w:rsidRDefault="00664A18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08FFB915" w14:textId="77777777" w:rsidR="0094677A" w:rsidRPr="004857FA" w:rsidRDefault="0094677A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556C1872" w14:textId="5CE123B9" w:rsidR="004857FA" w:rsidRDefault="004857FA" w:rsidP="004857FA">
      <w:pPr>
        <w:spacing w:after="0" w:line="240" w:lineRule="auto"/>
        <w:ind w:left="357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карты комплаенс-рисков в администрации сельского поселения </w:t>
      </w:r>
      <w:r w:rsidR="00B07892">
        <w:rPr>
          <w:rFonts w:ascii="Times New Roman" w:hAnsi="Times New Roman" w:cs="Times New Roman"/>
          <w:b/>
          <w:sz w:val="28"/>
          <w:szCs w:val="28"/>
        </w:rPr>
        <w:t>Жигули</w:t>
      </w:r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Pr="004857FA">
        <w:rPr>
          <w:rFonts w:ascii="Times New Roman" w:hAnsi="Times New Roman" w:cs="Times New Roman"/>
          <w:b/>
          <w:sz w:val="28"/>
          <w:szCs w:val="28"/>
        </w:rPr>
        <w:t xml:space="preserve">на </w:t>
      </w:r>
      <w:r>
        <w:rPr>
          <w:rFonts w:ascii="Times New Roman" w:hAnsi="Times New Roman" w:cs="Times New Roman"/>
          <w:b/>
          <w:sz w:val="28"/>
          <w:szCs w:val="28"/>
        </w:rPr>
        <w:t xml:space="preserve">2023 </w:t>
      </w:r>
      <w:r w:rsidRPr="004857FA">
        <w:rPr>
          <w:rFonts w:ascii="Times New Roman" w:hAnsi="Times New Roman" w:cs="Times New Roman"/>
          <w:b/>
          <w:sz w:val="28"/>
          <w:szCs w:val="28"/>
        </w:rPr>
        <w:t>год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2EF2A1A3" w14:textId="77777777" w:rsidR="004857FA" w:rsidRPr="009D76D2" w:rsidRDefault="004857FA" w:rsidP="004857F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D2FA3FC" w14:textId="4FC7684C" w:rsidR="004857FA" w:rsidRPr="0029294B" w:rsidRDefault="004857FA" w:rsidP="004857FA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29294B">
        <w:rPr>
          <w:rFonts w:ascii="Times New Roman" w:hAnsi="Times New Roman" w:cs="Times New Roman"/>
          <w:b w:val="0"/>
          <w:sz w:val="28"/>
          <w:szCs w:val="28"/>
        </w:rPr>
        <w:t>В</w:t>
      </w:r>
      <w:r w:rsidRPr="0029294B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пунктом 3 части 4 статьи 36 Федерального закона от 06.10.2003 №131-ФЗ «Об общих принципах организации местного 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самоуправления в Российской Федерации», Уставом сельского поселения </w:t>
      </w:r>
      <w:r w:rsidR="00B07892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принят</w:t>
      </w:r>
      <w:r>
        <w:rPr>
          <w:rFonts w:ascii="Times New Roman" w:hAnsi="Times New Roman" w:cs="Times New Roman"/>
          <w:b w:val="0"/>
          <w:sz w:val="28"/>
          <w:szCs w:val="28"/>
        </w:rPr>
        <w:t>ым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 Решением Собрания Представителей сельского поселения </w:t>
      </w:r>
      <w:r w:rsidR="00B07892">
        <w:rPr>
          <w:rFonts w:ascii="Times New Roman" w:hAnsi="Times New Roman" w:cs="Times New Roman"/>
          <w:b w:val="0"/>
          <w:sz w:val="28"/>
          <w:szCs w:val="28"/>
        </w:rPr>
        <w:t>Жигули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  муниципального района Ставропольский Самарской области от </w:t>
      </w:r>
      <w:r w:rsidR="00B07892">
        <w:rPr>
          <w:rFonts w:ascii="Times New Roman" w:hAnsi="Times New Roman" w:cs="Times New Roman"/>
          <w:b w:val="0"/>
          <w:sz w:val="28"/>
          <w:szCs w:val="28"/>
        </w:rPr>
        <w:t>04</w:t>
      </w:r>
      <w:r>
        <w:rPr>
          <w:rFonts w:ascii="Times New Roman" w:hAnsi="Times New Roman" w:cs="Times New Roman"/>
          <w:b w:val="0"/>
          <w:sz w:val="28"/>
          <w:szCs w:val="28"/>
        </w:rPr>
        <w:t>.09.2019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        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>№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B07892">
        <w:rPr>
          <w:rFonts w:ascii="Times New Roman" w:hAnsi="Times New Roman" w:cs="Times New Roman"/>
          <w:b w:val="0"/>
          <w:sz w:val="28"/>
          <w:szCs w:val="28"/>
        </w:rPr>
        <w:t>179</w:t>
      </w:r>
      <w:r w:rsidRPr="004857FA">
        <w:rPr>
          <w:rFonts w:ascii="Times New Roman" w:hAnsi="Times New Roman" w:cs="Times New Roman"/>
          <w:b w:val="0"/>
          <w:sz w:val="28"/>
          <w:szCs w:val="28"/>
        </w:rPr>
        <w:t>, пунктом 3.3 Положения об организации системы внутреннего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 w:rsidR="00B07892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r w:rsidR="00B07892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от </w:t>
      </w:r>
      <w:r>
        <w:rPr>
          <w:rFonts w:ascii="Times New Roman" w:hAnsi="Times New Roman" w:cs="Times New Roman"/>
          <w:b w:val="0"/>
          <w:sz w:val="28"/>
          <w:szCs w:val="28"/>
        </w:rPr>
        <w:t>2</w:t>
      </w:r>
      <w:r w:rsidR="00B07892">
        <w:rPr>
          <w:rFonts w:ascii="Times New Roman" w:hAnsi="Times New Roman" w:cs="Times New Roman"/>
          <w:b w:val="0"/>
          <w:sz w:val="28"/>
          <w:szCs w:val="28"/>
        </w:rPr>
        <w:t>8</w:t>
      </w:r>
      <w:r>
        <w:rPr>
          <w:rFonts w:ascii="Times New Roman" w:hAnsi="Times New Roman" w:cs="Times New Roman"/>
          <w:b w:val="0"/>
          <w:sz w:val="28"/>
          <w:szCs w:val="28"/>
        </w:rPr>
        <w:t>.11.2022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№</w:t>
      </w:r>
      <w:r w:rsidR="00D65457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B07892">
        <w:rPr>
          <w:rFonts w:ascii="Times New Roman" w:hAnsi="Times New Roman" w:cs="Times New Roman"/>
          <w:b w:val="0"/>
          <w:sz w:val="28"/>
          <w:szCs w:val="28"/>
        </w:rPr>
        <w:t>31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>:</w:t>
      </w:r>
    </w:p>
    <w:p w14:paraId="17B2D61D" w14:textId="221B91FB" w:rsidR="004857FA" w:rsidRDefault="004857FA" w:rsidP="004857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Утвердить прилагаемую карту комплаенс-рисков в администрации </w:t>
      </w:r>
      <w:r w:rsidRPr="0092191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07892">
        <w:rPr>
          <w:rFonts w:ascii="Times New Roman" w:hAnsi="Times New Roman" w:cs="Times New Roman"/>
          <w:sz w:val="28"/>
          <w:szCs w:val="28"/>
        </w:rPr>
        <w:t>Жигули</w:t>
      </w:r>
      <w:r w:rsidRPr="0029294B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на 2023 год.</w:t>
      </w:r>
    </w:p>
    <w:p w14:paraId="42CCC8AA" w14:textId="16F3BE6E" w:rsidR="004857FA" w:rsidRDefault="004857FA" w:rsidP="004857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Должностным лицам администрации сельского поселения </w:t>
      </w:r>
      <w:r w:rsidR="00B07892">
        <w:rPr>
          <w:rFonts w:ascii="Times New Roman" w:hAnsi="Times New Roman" w:cs="Times New Roman"/>
          <w:sz w:val="28"/>
          <w:szCs w:val="28"/>
        </w:rPr>
        <w:t>Жигули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на постоянной основе проводить работу по минимизации и устранению комплаенс-рисков</w:t>
      </w:r>
      <w:r w:rsidRPr="004421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 администрации сельского поселения </w:t>
      </w:r>
      <w:r w:rsidR="00B07892">
        <w:rPr>
          <w:rFonts w:ascii="Times New Roman" w:hAnsi="Times New Roman" w:cs="Times New Roman"/>
          <w:sz w:val="28"/>
          <w:szCs w:val="28"/>
        </w:rPr>
        <w:t>Жигули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утвержденных настоящим распоряжением.</w:t>
      </w:r>
    </w:p>
    <w:p w14:paraId="453AE917" w14:textId="4737D594" w:rsidR="004857FA" w:rsidRDefault="004857FA" w:rsidP="004857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Опубликовать настоящее распоряжение на официальном сайте администрации сельского поселения </w:t>
      </w:r>
      <w:r w:rsidR="00B07892">
        <w:rPr>
          <w:rFonts w:ascii="Times New Roman" w:hAnsi="Times New Roman" w:cs="Times New Roman"/>
          <w:sz w:val="28"/>
          <w:szCs w:val="28"/>
        </w:rPr>
        <w:t>Жигули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информационно-телекоммуникационной сети Интернет</w:t>
      </w:r>
      <w:r w:rsidRPr="004857FA">
        <w:rPr>
          <w:rFonts w:ascii="Times New Roman" w:hAnsi="Times New Roman" w:cs="Times New Roman"/>
          <w:sz w:val="28"/>
          <w:szCs w:val="28"/>
        </w:rPr>
        <w:t xml:space="preserve"> </w:t>
      </w:r>
      <w:hyperlink r:id="rId9" w:history="1">
        <w:r w:rsidRPr="000056E4">
          <w:rPr>
            <w:rStyle w:val="af0"/>
            <w:rFonts w:ascii="Times New Roman" w:hAnsi="Times New Roman" w:cs="Times New Roman"/>
            <w:color w:val="auto"/>
            <w:sz w:val="28"/>
            <w:szCs w:val="28"/>
          </w:rPr>
          <w:t>(</w:t>
        </w:r>
      </w:hyperlink>
      <w:r w:rsidR="00B07892" w:rsidRPr="00B07892">
        <w:rPr>
          <w:rStyle w:val="af0"/>
          <w:rFonts w:ascii="Times New Roman" w:hAnsi="Times New Roman" w:cs="Times New Roman"/>
          <w:sz w:val="28"/>
          <w:szCs w:val="28"/>
          <w:lang w:val="en-US"/>
        </w:rPr>
        <w:t>http</w:t>
      </w:r>
      <w:r w:rsidR="00B07892" w:rsidRPr="00B07892">
        <w:rPr>
          <w:rStyle w:val="af0"/>
          <w:rFonts w:ascii="Times New Roman" w:hAnsi="Times New Roman" w:cs="Times New Roman"/>
          <w:sz w:val="28"/>
          <w:szCs w:val="28"/>
        </w:rPr>
        <w:t>://</w:t>
      </w:r>
      <w:proofErr w:type="spellStart"/>
      <w:r w:rsidR="00B07892" w:rsidRPr="00B07892">
        <w:rPr>
          <w:rStyle w:val="af0"/>
          <w:rFonts w:ascii="Times New Roman" w:hAnsi="Times New Roman" w:cs="Times New Roman"/>
          <w:sz w:val="28"/>
          <w:szCs w:val="28"/>
          <w:lang w:val="en-US"/>
        </w:rPr>
        <w:t>zhiguli</w:t>
      </w:r>
      <w:proofErr w:type="spellEnd"/>
      <w:r w:rsidR="00B07892" w:rsidRPr="00B07892">
        <w:rPr>
          <w:rStyle w:val="af0"/>
          <w:rFonts w:ascii="Times New Roman" w:hAnsi="Times New Roman" w:cs="Times New Roman"/>
          <w:sz w:val="28"/>
          <w:szCs w:val="28"/>
        </w:rPr>
        <w:t>.</w:t>
      </w:r>
      <w:proofErr w:type="spellStart"/>
      <w:r w:rsidR="00B07892" w:rsidRPr="00B07892">
        <w:rPr>
          <w:rStyle w:val="af0"/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="00B07892" w:rsidRPr="00B07892">
        <w:rPr>
          <w:rStyle w:val="af0"/>
          <w:rFonts w:ascii="Times New Roman" w:hAnsi="Times New Roman" w:cs="Times New Roman"/>
          <w:sz w:val="28"/>
          <w:szCs w:val="28"/>
        </w:rPr>
        <w:t>.</w:t>
      </w:r>
      <w:proofErr w:type="spellStart"/>
      <w:r w:rsidR="00B07892" w:rsidRPr="00B07892">
        <w:rPr>
          <w:rStyle w:val="af0"/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0056E4">
        <w:rPr>
          <w:rStyle w:val="af0"/>
          <w:rFonts w:ascii="Times New Roman" w:hAnsi="Times New Roman" w:cs="Times New Roman"/>
          <w:color w:val="auto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  <w:r w:rsidR="00B0789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00CEE34" w14:textId="77777777" w:rsidR="004857FA" w:rsidRDefault="004857FA" w:rsidP="004857F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Контроль за исполнением настоящего распоряжения оставляю за собой.</w:t>
      </w:r>
    </w:p>
    <w:p w14:paraId="215D4B82" w14:textId="77777777" w:rsidR="00364339" w:rsidRDefault="00364339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6653C3A7" w14:textId="77777777" w:rsidR="00B07892" w:rsidRDefault="00B07892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13268720" w14:textId="272234E4" w:rsidR="001A0D5A" w:rsidRDefault="00A36156" w:rsidP="004857F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Глав</w:t>
      </w:r>
      <w:r w:rsidR="00B07892">
        <w:rPr>
          <w:rFonts w:ascii="Times New Roman" w:hAnsi="Times New Roman" w:cs="Times New Roman"/>
          <w:sz w:val="28"/>
          <w:szCs w:val="28"/>
        </w:rPr>
        <w:t>а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B07892">
        <w:rPr>
          <w:rFonts w:ascii="Times New Roman" w:hAnsi="Times New Roman" w:cs="Times New Roman"/>
          <w:sz w:val="28"/>
          <w:szCs w:val="28"/>
        </w:rPr>
        <w:t>Жигули</w:t>
      </w:r>
      <w:r w:rsidR="00EC515F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  <w:t xml:space="preserve">  </w:t>
      </w:r>
      <w:r w:rsidR="00B07892">
        <w:rPr>
          <w:rFonts w:ascii="Times New Roman" w:hAnsi="Times New Roman" w:cs="Times New Roman"/>
          <w:sz w:val="28"/>
          <w:szCs w:val="28"/>
        </w:rPr>
        <w:t xml:space="preserve">                  В.А. Елисеев</w:t>
      </w:r>
    </w:p>
    <w:p w14:paraId="481A902B" w14:textId="77777777" w:rsidR="00914D9F" w:rsidRDefault="00914D9F" w:rsidP="00914D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4DAE6E" w14:textId="77777777" w:rsidR="00914D9F" w:rsidRDefault="00914D9F" w:rsidP="00914D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914D9F" w:rsidSect="003B2DBD">
          <w:headerReference w:type="default" r:id="rId10"/>
          <w:pgSz w:w="11906" w:h="16838"/>
          <w:pgMar w:top="709" w:right="851" w:bottom="851" w:left="1418" w:header="709" w:footer="709" w:gutter="0"/>
          <w:cols w:space="708"/>
          <w:titlePg/>
          <w:docGrid w:linePitch="360"/>
        </w:sectPr>
      </w:pPr>
    </w:p>
    <w:tbl>
      <w:tblPr>
        <w:tblStyle w:val="a3"/>
        <w:tblW w:w="14884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73"/>
        <w:gridCol w:w="8111"/>
      </w:tblGrid>
      <w:tr w:rsidR="00914D9F" w14:paraId="1053FBA5" w14:textId="77777777" w:rsidTr="00780FF0">
        <w:tc>
          <w:tcPr>
            <w:tcW w:w="6773" w:type="dxa"/>
          </w:tcPr>
          <w:p w14:paraId="11299E89" w14:textId="77777777" w:rsidR="00914D9F" w:rsidRDefault="00914D9F" w:rsidP="00780FF0">
            <w:pPr>
              <w:autoSpaceDE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111" w:type="dxa"/>
          </w:tcPr>
          <w:p w14:paraId="04B3A8E4" w14:textId="0186A31B" w:rsidR="00914D9F" w:rsidRDefault="00914D9F" w:rsidP="00780FF0">
            <w:pPr>
              <w:autoSpaceDE w:val="0"/>
              <w:ind w:left="3463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к распоряжению администрации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B07892">
              <w:rPr>
                <w:rFonts w:ascii="Times New Roman" w:eastAsia="Times New Roman" w:hAnsi="Times New Roman" w:cs="Times New Roman"/>
                <w:sz w:val="24"/>
                <w:szCs w:val="24"/>
              </w:rPr>
              <w:t>Жигули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муниципального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айона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7B62F25D" w14:textId="77777777" w:rsidR="00914D9F" w:rsidRPr="00EA7112" w:rsidRDefault="00914D9F" w:rsidP="00780FF0">
            <w:pPr>
              <w:autoSpaceDE w:val="0"/>
              <w:ind w:left="3463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 Самарской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области</w:t>
            </w:r>
          </w:p>
          <w:p w14:paraId="1DF8DB30" w14:textId="79DBE4A4" w:rsidR="00914D9F" w:rsidRPr="00EE53F9" w:rsidRDefault="00914D9F" w:rsidP="00780FF0">
            <w:pPr>
              <w:autoSpaceDE w:val="0"/>
              <w:ind w:left="3463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B07892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.11.2022 №</w:t>
            </w:r>
            <w:r w:rsidRPr="00EA711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07892">
              <w:rPr>
                <w:rFonts w:ascii="Times New Roman" w:eastAsia="Times New Roman" w:hAnsi="Times New Roman" w:cs="Times New Roman"/>
                <w:sz w:val="24"/>
                <w:szCs w:val="24"/>
              </w:rPr>
              <w:t>33</w:t>
            </w:r>
          </w:p>
          <w:p w14:paraId="6EFD8E96" w14:textId="77777777" w:rsidR="00914D9F" w:rsidRDefault="00914D9F" w:rsidP="00780FF0">
            <w:pPr>
              <w:autoSpaceDE w:val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00E992D5" w14:textId="220186CA" w:rsidR="00914D9F" w:rsidRPr="003B3E3B" w:rsidRDefault="00914D9F" w:rsidP="00914D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B3E3B">
        <w:rPr>
          <w:rFonts w:ascii="Times New Roman" w:eastAsia="Times New Roman" w:hAnsi="Times New Roman" w:cs="Times New Roman"/>
          <w:b/>
          <w:sz w:val="24"/>
          <w:szCs w:val="24"/>
        </w:rPr>
        <w:t xml:space="preserve">Карта комплаенс-рисков в администрации сельского поселения </w:t>
      </w:r>
      <w:r w:rsidR="00B07892">
        <w:rPr>
          <w:rFonts w:ascii="Times New Roman" w:eastAsia="Times New Roman" w:hAnsi="Times New Roman" w:cs="Times New Roman"/>
          <w:b/>
          <w:sz w:val="24"/>
          <w:szCs w:val="24"/>
        </w:rPr>
        <w:t>Жигули</w:t>
      </w:r>
    </w:p>
    <w:p w14:paraId="1BB29719" w14:textId="77777777" w:rsidR="00914D9F" w:rsidRDefault="00914D9F" w:rsidP="00914D9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76F87"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области на 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>2023</w:t>
      </w:r>
      <w:r w:rsidRPr="00B76F87">
        <w:rPr>
          <w:rFonts w:ascii="Times New Roman" w:eastAsia="Times New Roman" w:hAnsi="Times New Roman" w:cs="Times New Roman"/>
          <w:b/>
          <w:sz w:val="24"/>
          <w:szCs w:val="24"/>
        </w:rPr>
        <w:t xml:space="preserve">  год</w:t>
      </w:r>
      <w:proofErr w:type="gramEnd"/>
    </w:p>
    <w:p w14:paraId="2D5B69E2" w14:textId="77777777" w:rsidR="00914D9F" w:rsidRPr="003B3E3B" w:rsidRDefault="00914D9F" w:rsidP="00914D9F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Style w:val="1"/>
        <w:tblW w:w="15026" w:type="dxa"/>
        <w:tblLayout w:type="fixed"/>
        <w:tblLook w:val="04A0" w:firstRow="1" w:lastRow="0" w:firstColumn="1" w:lastColumn="0" w:noHBand="0" w:noVBand="1"/>
      </w:tblPr>
      <w:tblGrid>
        <w:gridCol w:w="1844"/>
        <w:gridCol w:w="2800"/>
        <w:gridCol w:w="3544"/>
        <w:gridCol w:w="3402"/>
        <w:gridCol w:w="1559"/>
        <w:gridCol w:w="1877"/>
      </w:tblGrid>
      <w:tr w:rsidR="00914D9F" w:rsidRPr="003B3E3B" w14:paraId="4E4D0FAD" w14:textId="77777777" w:rsidTr="00780FF0">
        <w:trPr>
          <w:tblHeader/>
        </w:trPr>
        <w:tc>
          <w:tcPr>
            <w:tcW w:w="1844" w:type="dxa"/>
            <w:vAlign w:val="center"/>
          </w:tcPr>
          <w:p w14:paraId="26F9D33D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риска</w:t>
            </w:r>
          </w:p>
        </w:tc>
        <w:tc>
          <w:tcPr>
            <w:tcW w:w="2800" w:type="dxa"/>
            <w:vAlign w:val="center"/>
          </w:tcPr>
          <w:p w14:paraId="59299BF8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Вид риска (описание)</w:t>
            </w:r>
          </w:p>
        </w:tc>
        <w:tc>
          <w:tcPr>
            <w:tcW w:w="3544" w:type="dxa"/>
            <w:vAlign w:val="center"/>
          </w:tcPr>
          <w:p w14:paraId="2C516242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Причины и условия возникновения (описание)</w:t>
            </w:r>
          </w:p>
        </w:tc>
        <w:tc>
          <w:tcPr>
            <w:tcW w:w="3402" w:type="dxa"/>
            <w:tcBorders>
              <w:right w:val="single" w:sz="4" w:space="0" w:color="auto"/>
            </w:tcBorders>
            <w:vAlign w:val="center"/>
          </w:tcPr>
          <w:p w14:paraId="49334203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Общие меры по минимизации и устранению рисков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78443B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Наличие (отсутствие) остаточных рисков</w:t>
            </w:r>
          </w:p>
        </w:tc>
        <w:tc>
          <w:tcPr>
            <w:tcW w:w="1877" w:type="dxa"/>
            <w:tcBorders>
              <w:left w:val="single" w:sz="4" w:space="0" w:color="auto"/>
            </w:tcBorders>
            <w:vAlign w:val="center"/>
          </w:tcPr>
          <w:p w14:paraId="76DE6EC9" w14:textId="77777777" w:rsidR="00914D9F" w:rsidRPr="003B3E3B" w:rsidRDefault="00914D9F" w:rsidP="00780F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b/>
                <w:sz w:val="24"/>
                <w:szCs w:val="24"/>
              </w:rPr>
              <w:t>Вероятность повторного возникновения рисков</w:t>
            </w:r>
          </w:p>
        </w:tc>
      </w:tr>
      <w:tr w:rsidR="00914D9F" w:rsidRPr="003B3E3B" w14:paraId="6E62541F" w14:textId="77777777" w:rsidTr="00780FF0">
        <w:trPr>
          <w:trHeight w:val="60"/>
        </w:trPr>
        <w:tc>
          <w:tcPr>
            <w:tcW w:w="1844" w:type="dxa"/>
          </w:tcPr>
          <w:p w14:paraId="7D5F4705" w14:textId="77777777" w:rsidR="00914D9F" w:rsidRPr="000F08A5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08A5"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0" w:type="dxa"/>
          </w:tcPr>
          <w:p w14:paraId="4B348F97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Бездействие в виде непроведения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3544" w:type="dxa"/>
          </w:tcPr>
          <w:p w14:paraId="3A75689A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14:paraId="453AA021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right w:val="single" w:sz="4" w:space="0" w:color="auto"/>
            </w:tcBorders>
          </w:tcPr>
          <w:p w14:paraId="751DF710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199C224B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5DC45EE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7" w:type="dxa"/>
            <w:tcBorders>
              <w:left w:val="single" w:sz="4" w:space="0" w:color="auto"/>
            </w:tcBorders>
          </w:tcPr>
          <w:p w14:paraId="3E737528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  <w:tr w:rsidR="00914D9F" w:rsidRPr="003B3E3B" w14:paraId="355649AE" w14:textId="77777777" w:rsidTr="00780FF0">
        <w:trPr>
          <w:trHeight w:val="60"/>
        </w:trPr>
        <w:tc>
          <w:tcPr>
            <w:tcW w:w="1844" w:type="dxa"/>
          </w:tcPr>
          <w:p w14:paraId="4D422C3C" w14:textId="77777777" w:rsidR="00914D9F" w:rsidRPr="000F08A5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EA7E71D" w14:textId="77777777" w:rsidR="00914D9F" w:rsidRPr="000F08A5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08A5">
              <w:rPr>
                <w:rFonts w:ascii="Times New Roman" w:hAnsi="Times New Roman" w:cs="Times New Roman"/>
                <w:sz w:val="24"/>
                <w:szCs w:val="24"/>
              </w:rPr>
              <w:t>Низкий</w:t>
            </w:r>
          </w:p>
        </w:tc>
        <w:tc>
          <w:tcPr>
            <w:tcW w:w="2800" w:type="dxa"/>
          </w:tcPr>
          <w:p w14:paraId="0A5A4444" w14:textId="77777777" w:rsidR="00914D9F" w:rsidRPr="003B3E3B" w:rsidRDefault="00914D9F" w:rsidP="00780FF0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3544" w:type="dxa"/>
          </w:tcPr>
          <w:p w14:paraId="43F99A94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Низкая эффективность внутреннего контроля;</w:t>
            </w:r>
          </w:p>
          <w:p w14:paraId="59ABEA3E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 надлежащей квалификации у специалистов администрации</w:t>
            </w:r>
          </w:p>
        </w:tc>
        <w:tc>
          <w:tcPr>
            <w:tcW w:w="3402" w:type="dxa"/>
            <w:tcBorders>
              <w:right w:val="single" w:sz="4" w:space="0" w:color="auto"/>
            </w:tcBorders>
          </w:tcPr>
          <w:p w14:paraId="33463B7E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Повышение уровня квалификации сотрудников; усиление внутреннего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онтроля со стороны руководителя.</w:t>
            </w:r>
          </w:p>
          <w:p w14:paraId="28652AFD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C2EFA0F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отсутствие</w:t>
            </w:r>
          </w:p>
        </w:tc>
        <w:tc>
          <w:tcPr>
            <w:tcW w:w="1877" w:type="dxa"/>
            <w:tcBorders>
              <w:left w:val="single" w:sz="4" w:space="0" w:color="auto"/>
            </w:tcBorders>
          </w:tcPr>
          <w:p w14:paraId="413BFC99" w14:textId="77777777" w:rsidR="00914D9F" w:rsidRPr="003B3E3B" w:rsidRDefault="00914D9F" w:rsidP="00780FF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E3B">
              <w:rPr>
                <w:rFonts w:ascii="Times New Roman" w:hAnsi="Times New Roman" w:cs="Times New Roman"/>
                <w:sz w:val="24"/>
                <w:szCs w:val="24"/>
              </w:rPr>
              <w:t>Повторное возникновение рисков маловероятно</w:t>
            </w:r>
          </w:p>
        </w:tc>
      </w:tr>
    </w:tbl>
    <w:p w14:paraId="4A5578B8" w14:textId="77777777" w:rsidR="00914D9F" w:rsidRDefault="00914D9F" w:rsidP="00914D9F">
      <w:pPr>
        <w:rPr>
          <w:rFonts w:ascii="Times New Roman" w:hAnsi="Times New Roman" w:cs="Times New Roman"/>
          <w:sz w:val="28"/>
          <w:szCs w:val="28"/>
        </w:rPr>
      </w:pPr>
    </w:p>
    <w:p w14:paraId="4C0502E2" w14:textId="77777777" w:rsidR="00914D9F" w:rsidRPr="00093E94" w:rsidRDefault="00914D9F" w:rsidP="00914D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14D9F" w:rsidRPr="00093E94" w:rsidSect="00914D9F">
      <w:pgSz w:w="16838" w:h="11906" w:orient="landscape"/>
      <w:pgMar w:top="1418" w:right="709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0FA463" w14:textId="77777777" w:rsidR="000C62E5" w:rsidRDefault="000C62E5" w:rsidP="00737C3D">
      <w:pPr>
        <w:spacing w:after="0" w:line="240" w:lineRule="auto"/>
      </w:pPr>
      <w:r>
        <w:separator/>
      </w:r>
    </w:p>
  </w:endnote>
  <w:endnote w:type="continuationSeparator" w:id="0">
    <w:p w14:paraId="684FC55E" w14:textId="77777777" w:rsidR="000C62E5" w:rsidRDefault="000C62E5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16EAB6" w14:textId="77777777" w:rsidR="000C62E5" w:rsidRDefault="000C62E5" w:rsidP="00737C3D">
      <w:pPr>
        <w:spacing w:after="0" w:line="240" w:lineRule="auto"/>
      </w:pPr>
      <w:r>
        <w:separator/>
      </w:r>
    </w:p>
  </w:footnote>
  <w:footnote w:type="continuationSeparator" w:id="0">
    <w:p w14:paraId="75BCF594" w14:textId="77777777" w:rsidR="000C62E5" w:rsidRDefault="000C62E5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213480A0" w14:textId="7777777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914D9F">
          <w:rPr>
            <w:rFonts w:ascii="Times New Roman" w:hAnsi="Times New Roman" w:cs="Times New Roman"/>
            <w:noProof/>
            <w:sz w:val="24"/>
            <w:szCs w:val="24"/>
          </w:rPr>
          <w:t>3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76374B7F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4135506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2E5"/>
    <w:rsid w:val="000C6EFE"/>
    <w:rsid w:val="000D2298"/>
    <w:rsid w:val="000D3C8B"/>
    <w:rsid w:val="000D57E3"/>
    <w:rsid w:val="000F1A39"/>
    <w:rsid w:val="000F2CB6"/>
    <w:rsid w:val="000F7414"/>
    <w:rsid w:val="00123A73"/>
    <w:rsid w:val="00124A8B"/>
    <w:rsid w:val="00126003"/>
    <w:rsid w:val="00137FB5"/>
    <w:rsid w:val="001424B6"/>
    <w:rsid w:val="001427FE"/>
    <w:rsid w:val="001520C5"/>
    <w:rsid w:val="00152500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857FA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73356"/>
    <w:rsid w:val="00590167"/>
    <w:rsid w:val="005A5E5C"/>
    <w:rsid w:val="005A666F"/>
    <w:rsid w:val="005B2065"/>
    <w:rsid w:val="005C5FA4"/>
    <w:rsid w:val="005E3CDF"/>
    <w:rsid w:val="005F1C92"/>
    <w:rsid w:val="005F540E"/>
    <w:rsid w:val="00615DC6"/>
    <w:rsid w:val="00644B32"/>
    <w:rsid w:val="00645CC3"/>
    <w:rsid w:val="00646F0A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0B08"/>
    <w:rsid w:val="00735C47"/>
    <w:rsid w:val="00737C3D"/>
    <w:rsid w:val="0074006F"/>
    <w:rsid w:val="00784D7C"/>
    <w:rsid w:val="007851CB"/>
    <w:rsid w:val="007B26A8"/>
    <w:rsid w:val="007B31B1"/>
    <w:rsid w:val="007C6A66"/>
    <w:rsid w:val="007C7B7D"/>
    <w:rsid w:val="007D28F0"/>
    <w:rsid w:val="00802F99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14D9F"/>
    <w:rsid w:val="00917CF8"/>
    <w:rsid w:val="00925C45"/>
    <w:rsid w:val="00926A2B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637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D2147"/>
    <w:rsid w:val="00AE2146"/>
    <w:rsid w:val="00AF3754"/>
    <w:rsid w:val="00B07443"/>
    <w:rsid w:val="00B07892"/>
    <w:rsid w:val="00B121DC"/>
    <w:rsid w:val="00B13D7E"/>
    <w:rsid w:val="00B2498D"/>
    <w:rsid w:val="00B26538"/>
    <w:rsid w:val="00B30386"/>
    <w:rsid w:val="00B31413"/>
    <w:rsid w:val="00B34980"/>
    <w:rsid w:val="00B4387C"/>
    <w:rsid w:val="00B77472"/>
    <w:rsid w:val="00B81770"/>
    <w:rsid w:val="00B8200D"/>
    <w:rsid w:val="00B8422F"/>
    <w:rsid w:val="00B878D0"/>
    <w:rsid w:val="00B95647"/>
    <w:rsid w:val="00BA00B0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D10B2F"/>
    <w:rsid w:val="00D33D2A"/>
    <w:rsid w:val="00D40353"/>
    <w:rsid w:val="00D45211"/>
    <w:rsid w:val="00D64BD5"/>
    <w:rsid w:val="00D65457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22384"/>
    <w:rsid w:val="00E40451"/>
    <w:rsid w:val="00E479B0"/>
    <w:rsid w:val="00E62A7F"/>
    <w:rsid w:val="00E63971"/>
    <w:rsid w:val="00E744F7"/>
    <w:rsid w:val="00E76E13"/>
    <w:rsid w:val="00E778A4"/>
    <w:rsid w:val="00EB5AB7"/>
    <w:rsid w:val="00EC515F"/>
    <w:rsid w:val="00EE38F3"/>
    <w:rsid w:val="00EE53F9"/>
    <w:rsid w:val="00EE762E"/>
    <w:rsid w:val="00F5651D"/>
    <w:rsid w:val="00F64F22"/>
    <w:rsid w:val="00F77046"/>
    <w:rsid w:val="00F91B4C"/>
    <w:rsid w:val="00FB0800"/>
    <w:rsid w:val="00FB26A0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EF958C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table" w:customStyle="1" w:styleId="1">
    <w:name w:val="Сетка таблицы1"/>
    <w:basedOn w:val="a1"/>
    <w:next w:val="a3"/>
    <w:uiPriority w:val="59"/>
    <w:rsid w:val="00914D9F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2">
    <w:name w:val="Unresolved Mention"/>
    <w:basedOn w:val="a0"/>
    <w:uiPriority w:val="99"/>
    <w:semiHidden/>
    <w:unhideWhenUsed/>
    <w:rsid w:val="00B0789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bahilovo.stavrsp.r&#1080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B93A21-24AC-4873-8866-2128AA221A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514</Words>
  <Characters>2931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Пользователь</cp:lastModifiedBy>
  <cp:revision>2</cp:revision>
  <cp:lastPrinted>2022-11-29T05:01:00Z</cp:lastPrinted>
  <dcterms:created xsi:type="dcterms:W3CDTF">2022-11-29T05:02:00Z</dcterms:created>
  <dcterms:modified xsi:type="dcterms:W3CDTF">2022-11-29T05:02:00Z</dcterms:modified>
</cp:coreProperties>
</file>