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4050" w:rsidRDefault="00014050" w:rsidP="00014050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262626"/>
          <w:sz w:val="24"/>
          <w:szCs w:val="20"/>
          <w:lang w:eastAsia="ar-SA"/>
        </w:rPr>
      </w:pPr>
    </w:p>
    <w:p w:rsidR="00014050" w:rsidRDefault="00014050" w:rsidP="0001405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noProof/>
          <w:sz w:val="24"/>
          <w:szCs w:val="20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</w:rPr>
        <w:drawing>
          <wp:inline distT="0" distB="0" distL="0" distR="0">
            <wp:extent cx="809625" cy="6191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4050" w:rsidRDefault="00014050" w:rsidP="0001405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Cs w:val="20"/>
        </w:rPr>
      </w:pPr>
      <w:r>
        <w:rPr>
          <w:rFonts w:ascii="Times New Roman" w:eastAsia="Times New Roman" w:hAnsi="Times New Roman" w:cs="Times New Roman"/>
          <w:b/>
          <w:noProof/>
          <w:szCs w:val="20"/>
        </w:rPr>
        <w:t>АДМИНИСТРАЦИЯ СЕЛЬСКОГО ПОСЕЛЕНИЯ ЖИГУЛИ</w:t>
      </w:r>
    </w:p>
    <w:p w:rsidR="00014050" w:rsidRDefault="00014050" w:rsidP="0001405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Cs w:val="20"/>
        </w:rPr>
      </w:pPr>
      <w:r>
        <w:rPr>
          <w:rFonts w:ascii="Times New Roman" w:eastAsia="Times New Roman" w:hAnsi="Times New Roman" w:cs="Times New Roman"/>
          <w:b/>
          <w:noProof/>
          <w:szCs w:val="20"/>
        </w:rPr>
        <w:t>МУНИЦИПАЛЬНОГО РАЙОНА СТАВРОПОЛЬСКИЙ</w:t>
      </w:r>
    </w:p>
    <w:p w:rsidR="00014050" w:rsidRDefault="00014050" w:rsidP="0001405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Cs w:val="20"/>
        </w:rPr>
      </w:pPr>
      <w:r>
        <w:rPr>
          <w:rFonts w:ascii="Times New Roman" w:eastAsia="Times New Roman" w:hAnsi="Times New Roman" w:cs="Times New Roman"/>
          <w:b/>
          <w:noProof/>
          <w:szCs w:val="20"/>
        </w:rPr>
        <w:t>САМАРСКОЙ ОБЛАСТИ</w:t>
      </w:r>
    </w:p>
    <w:p w:rsidR="00014050" w:rsidRDefault="00014050" w:rsidP="0001405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0"/>
        </w:rPr>
      </w:pPr>
    </w:p>
    <w:p w:rsidR="00014050" w:rsidRDefault="00014050" w:rsidP="0001405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noProof/>
          <w:sz w:val="24"/>
          <w:szCs w:val="32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32"/>
        </w:rPr>
        <w:t>РАСПОРЯЖЕНИЕ</w:t>
      </w:r>
    </w:p>
    <w:p w:rsidR="00014050" w:rsidRDefault="00014050" w:rsidP="000140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0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0" allowOverlap="1">
                <wp:simplePos x="0" y="0"/>
                <wp:positionH relativeFrom="column">
                  <wp:posOffset>19685</wp:posOffset>
                </wp:positionH>
                <wp:positionV relativeFrom="paragraph">
                  <wp:posOffset>63500</wp:posOffset>
                </wp:positionV>
                <wp:extent cx="5852160" cy="0"/>
                <wp:effectExtent l="0" t="19050" r="53340" b="38100"/>
                <wp:wrapNone/>
                <wp:docPr id="4" name="Прямая соединительная лини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5216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B9670F" id="Прямая соединительная линия 4" o:spid="_x0000_s1026" style="position:absolute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.55pt,5pt" to="462.35pt,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c1xWAIAAGoEAAAOAAAAZHJzL2Uyb0RvYy54bWysVN1u0zAUvkfiHazcd2lK2nXR0gk1LTcD&#10;Jm08gGs7jTXHtmy3aYWQgGukPQKvwAVIkwY8Q/pGHLs/6uAGIXLhHNvHX77znc85v1jVAi2ZsVzJ&#10;PEpOuhFikijK5TyP3txMO8MIWYclxUJJlkdrZqOL0dMn543OWE9VSlBmEIBImzU6jyrndBbHllSs&#10;xvZEaSZhs1Smxg6mZh5TgxtAr0Xc63YHcaMM1UYRZi2sFtvNaBTwy5IR97osLXNI5BFwc2E0YZz5&#10;MR6d42xusK442dHA/8CixlzCRw9QBXYYLQz/A6rmxCirSndCVB2rsuSEhRqgmqT7WzXXFdYs1ALi&#10;WH2Qyf4/WPJqeWUQp3mURkjiGlrUft6839y139svmzu0+dD+bL+1X9v79kd7v/kI8cPmE8R+s33Y&#10;Ld+h1CvZaJsB4FheGa8FWclrfanIrUVSjSss5yxUdLPW8JnEn4gfHfETq4HPrHmpKOTghVNB1lVp&#10;ag8JgqFV6N760D22cojAYn/Y7yUDaDLZ78U42x/UxroXTNXIB3kkuPTC4gwvL63zRHC2T/HLUk25&#10;EMEcQqIGwE+TvoeuNUjlKi5vwDC3AcIqwalP9wetmc/GwqAl9oYLT6gTdo7TjFpIGuArhulkFzvM&#10;xTYGOkJ6PCgOCO6iraPennXPJsPJMO2kvcGkk3aLovN8Ok47g2ly2i+eFeNxkbzz1JI0qzilTHp2&#10;e3cn6d+5Z3fPtr48+PsgTPwYPSgIZPfvQDp01zd0a42Zousrs+86GDok7y6fvzHHc4iPfxGjXwAA&#10;AP//AwBQSwMEFAAGAAgAAAAhAF8880veAAAABwEAAA8AAABkcnMvZG93bnJldi54bWxMj0FPwkAQ&#10;he8m/ofNmHghsgWM1tItMUQvHkwAD3BbumPb0J0tuwut/nqHeNDjvPfy5nv5YrCtOKMPjSMFk3EC&#10;Aql0pqFKwcfm9S4FEaImo1tHqOALAyyK66tcZ8b1tMLzOlaCSyhkWkEdY5dJGcoarQ5j1yGx9+m8&#10;1ZFPX0njdc/ltpXTJHmQVjfEH2rd4bLG8rA+WQVmFcLLcki/Z+/+7XjcpqNdvxkpdXszPM9BRBzi&#10;Xxgu+IwOBTPt3YlMEK2C2YSDLCe8iO2n6f0jiP2vIItc/ucvfgAAAP//AwBQSwECLQAUAAYACAAA&#10;ACEAtoM4kv4AAADhAQAAEwAAAAAAAAAAAAAAAAAAAAAAW0NvbnRlbnRfVHlwZXNdLnhtbFBLAQIt&#10;ABQABgAIAAAAIQA4/SH/1gAAAJQBAAALAAAAAAAAAAAAAAAAAC8BAABfcmVscy8ucmVsc1BLAQIt&#10;ABQABgAIAAAAIQDafc1xWAIAAGoEAAAOAAAAAAAAAAAAAAAAAC4CAABkcnMvZTJvRG9jLnhtbFBL&#10;AQItABQABgAIAAAAIQBfPPNL3gAAAAcBAAAPAAAAAAAAAAAAAAAAALIEAABkcnMvZG93bnJldi54&#10;bWxQSwUGAAAAAAQABADzAAAAvQUAAAAA&#10;" o:allowincell="f" strokeweight="4.5pt">
                <v:stroke linestyle="thinThick"/>
              </v:line>
            </w:pict>
          </mc:Fallback>
        </mc:AlternateContent>
      </w:r>
      <w:r>
        <w:rPr>
          <w:rFonts w:ascii="Times New Roman" w:eastAsia="Times New Roman" w:hAnsi="Times New Roman" w:cs="Times New Roman"/>
          <w:sz w:val="28"/>
          <w:szCs w:val="20"/>
        </w:rPr>
        <w:t xml:space="preserve"> </w:t>
      </w:r>
    </w:p>
    <w:p w:rsidR="00014050" w:rsidRDefault="00014050" w:rsidP="0001405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29.05.2019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№ 14</w:t>
      </w:r>
    </w:p>
    <w:p w:rsidR="00014050" w:rsidRDefault="00014050" w:rsidP="0001405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14050" w:rsidRDefault="00014050" w:rsidP="00014050">
      <w:pPr>
        <w:shd w:val="clear" w:color="auto" w:fill="FFFFFF"/>
        <w:spacing w:after="0" w:line="240" w:lineRule="auto"/>
        <w:ind w:right="35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О мерах по обеспечению безопасности людей на водных объектах сельского поселения Жигули муниципального района Ста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вропольский в летний период 2019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года</w:t>
      </w:r>
    </w:p>
    <w:p w:rsidR="00014050" w:rsidRDefault="00014050" w:rsidP="0001405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 Федеральными законами от 21.12.1994 № 68-ФЗ «О защите населения и территорий от чрезвычайных ситуаций природного и техногенного характера», от 06.10.2003 № 131-ФЗ «Об общих принципах организации местного самоуправления в Российской Федерации», а также в целях недопущения несчастных случаев на водных объектах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сельского поселения Жигули: </w:t>
      </w:r>
    </w:p>
    <w:p w:rsidR="00014050" w:rsidRDefault="00014050" w:rsidP="00014050">
      <w:pPr>
        <w:pStyle w:val="a6"/>
        <w:numPr>
          <w:ilvl w:val="0"/>
          <w:numId w:val="1"/>
        </w:numPr>
        <w:spacing w:after="0" w:line="240" w:lineRule="auto"/>
        <w:ind w:left="851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Утвердить «План мероприятий по обеспечению безопасности людей на водных объектах сельского поселения Жигули в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летний период 2019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года</w:t>
      </w:r>
      <w:r>
        <w:rPr>
          <w:rFonts w:ascii="Times New Roman" w:hAnsi="Times New Roman"/>
          <w:sz w:val="24"/>
          <w:szCs w:val="24"/>
        </w:rPr>
        <w:t>» (приложение №1).</w:t>
      </w:r>
    </w:p>
    <w:p w:rsidR="00014050" w:rsidRDefault="00014050" w:rsidP="0001405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обозначить запрещающими знаками выход на водоемы;</w:t>
      </w:r>
    </w:p>
    <w:p w:rsidR="00014050" w:rsidRDefault="00014050" w:rsidP="0001405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составить графики контроля водных объектов с массовым пребыванием людей;</w:t>
      </w:r>
    </w:p>
    <w:p w:rsidR="00014050" w:rsidRDefault="00014050" w:rsidP="0001405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организовать регулярное совместное патрулирование водных объектов с массовым пребыванием людей должностными лицами администрации сельского поселения Жигули и районным отделом внутренних дел, в целях соблюдения правопорядка на водных объектах;</w:t>
      </w:r>
    </w:p>
    <w:p w:rsidR="00014050" w:rsidRDefault="00014050" w:rsidP="0001405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издавать приостанавливающие или ограничивающие водопользование нормативные правовые акты в случае возникновения угрозы, причинения вреда жизни или здоровью человека;</w:t>
      </w:r>
    </w:p>
    <w:p w:rsidR="00014050" w:rsidRDefault="00014050" w:rsidP="0001405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организовать пропагандистскую работу по профилактике и предупреждению происшествий на водных объектах с освещением в средствах массовой информации по каждому несчастному случаю;</w:t>
      </w:r>
    </w:p>
    <w:p w:rsidR="00014050" w:rsidRDefault="00014050" w:rsidP="00014050">
      <w:pPr>
        <w:pStyle w:val="a6"/>
        <w:numPr>
          <w:ilvl w:val="0"/>
          <w:numId w:val="1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Назначить ответственным за обеспечение безопасности людей на водных объектах сельского поселения Жигули в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летний период 2019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года Чистякова А.Т. – главу сельского поселения Жигули.</w:t>
      </w:r>
    </w:p>
    <w:p w:rsidR="00014050" w:rsidRDefault="00014050" w:rsidP="00014050">
      <w:pPr>
        <w:pStyle w:val="a6"/>
        <w:numPr>
          <w:ilvl w:val="0"/>
          <w:numId w:val="1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Рекомендовать руководителям предприятий, организаций и учреждений, расположенным на территории сельского поселения Жигули, независимо от форм собственности: </w:t>
      </w:r>
    </w:p>
    <w:p w:rsidR="00014050" w:rsidRDefault="00014050" w:rsidP="0001405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провести инструктажи в системе охраны труда и техники безо</w:t>
      </w:r>
      <w:r>
        <w:rPr>
          <w:rFonts w:ascii="Times New Roman" w:hAnsi="Times New Roman"/>
          <w:sz w:val="24"/>
          <w:szCs w:val="24"/>
        </w:rPr>
        <w:softHyphen/>
        <w:t>пасности, со всеми категориями работников по безопасному поведению на воде в летний период на водных объектах сельского поселения Жигули. </w:t>
      </w:r>
    </w:p>
    <w:p w:rsidR="00014050" w:rsidRDefault="00014050" w:rsidP="00014050">
      <w:pPr>
        <w:pStyle w:val="a6"/>
        <w:numPr>
          <w:ilvl w:val="0"/>
          <w:numId w:val="1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Распоряжение подлежит официальному опубликованию в газете «Жигули» и на официальном сайте поселения </w:t>
      </w:r>
      <w:hyperlink r:id="rId6" w:history="1">
        <w:r>
          <w:rPr>
            <w:rStyle w:val="a3"/>
            <w:lang w:val="en-US"/>
          </w:rPr>
          <w:t>http</w:t>
        </w:r>
        <w:r>
          <w:rPr>
            <w:rStyle w:val="a3"/>
          </w:rPr>
          <w:t>://</w:t>
        </w:r>
        <w:proofErr w:type="spellStart"/>
        <w:r>
          <w:rPr>
            <w:rStyle w:val="a3"/>
            <w:lang w:val="en-US"/>
          </w:rPr>
          <w:t>zhiguli</w:t>
        </w:r>
        <w:proofErr w:type="spellEnd"/>
        <w:r>
          <w:rPr>
            <w:rStyle w:val="a3"/>
          </w:rPr>
          <w:t>.</w:t>
        </w:r>
        <w:proofErr w:type="spellStart"/>
        <w:r>
          <w:rPr>
            <w:rStyle w:val="a3"/>
            <w:lang w:val="en-US"/>
          </w:rPr>
          <w:t>stavrsp</w:t>
        </w:r>
        <w:proofErr w:type="spellEnd"/>
        <w:r>
          <w:rPr>
            <w:rStyle w:val="a3"/>
          </w:rPr>
          <w:t>.</w:t>
        </w:r>
        <w:proofErr w:type="spellStart"/>
        <w:r>
          <w:rPr>
            <w:rStyle w:val="a3"/>
            <w:lang w:val="en-US"/>
          </w:rPr>
          <w:t>ru</w:t>
        </w:r>
        <w:proofErr w:type="spellEnd"/>
        <w:r>
          <w:rPr>
            <w:rStyle w:val="a3"/>
          </w:rPr>
          <w:t>/</w:t>
        </w:r>
      </w:hyperlink>
      <w:r>
        <w:t>.</w:t>
      </w:r>
    </w:p>
    <w:p w:rsidR="00014050" w:rsidRDefault="00014050" w:rsidP="00014050">
      <w:pPr>
        <w:pStyle w:val="a6"/>
        <w:numPr>
          <w:ilvl w:val="0"/>
          <w:numId w:val="1"/>
        </w:numPr>
        <w:spacing w:after="0" w:line="240" w:lineRule="auto"/>
        <w:ind w:left="851" w:hanging="284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Контроль за исполнением данного распоряжения оставляю за собой. </w:t>
      </w:r>
    </w:p>
    <w:p w:rsidR="00014050" w:rsidRDefault="00014050" w:rsidP="0001405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14050" w:rsidRPr="00014050" w:rsidRDefault="00014050" w:rsidP="0001405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014050">
        <w:rPr>
          <w:rFonts w:ascii="Times New Roman" w:hAnsi="Times New Roman"/>
          <w:sz w:val="24"/>
          <w:szCs w:val="24"/>
        </w:rPr>
        <w:t>Глава сельского поселения Жигули_______________________________ А.Т. Чистяков</w:t>
      </w:r>
    </w:p>
    <w:p w:rsidR="00014050" w:rsidRPr="00014050" w:rsidRDefault="00014050" w:rsidP="00014050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014050" w:rsidRDefault="00014050" w:rsidP="00014050">
      <w:pPr>
        <w:spacing w:after="0" w:line="240" w:lineRule="auto"/>
        <w:rPr>
          <w:rFonts w:ascii="Times New Roman" w:hAnsi="Times New Roman"/>
          <w:b/>
          <w:sz w:val="26"/>
          <w:szCs w:val="26"/>
        </w:rPr>
      </w:pPr>
    </w:p>
    <w:p w:rsidR="00014050" w:rsidRDefault="00014050" w:rsidP="00014050"/>
    <w:p w:rsidR="00014050" w:rsidRDefault="00014050" w:rsidP="00014050">
      <w:pPr>
        <w:pStyle w:val="a4"/>
        <w:spacing w:after="0"/>
        <w:ind w:left="5670"/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>Приложение №</w:t>
      </w:r>
      <w:r>
        <w:rPr>
          <w:sz w:val="24"/>
          <w:szCs w:val="24"/>
        </w:rPr>
        <w:t>1 к</w:t>
      </w:r>
      <w:r>
        <w:rPr>
          <w:sz w:val="24"/>
          <w:szCs w:val="24"/>
        </w:rPr>
        <w:t xml:space="preserve"> Распоряжению администрации сельского поселения Жигули муниципального района Ставропольский</w:t>
      </w:r>
    </w:p>
    <w:p w:rsidR="00014050" w:rsidRDefault="00014050" w:rsidP="00014050">
      <w:pPr>
        <w:pStyle w:val="a4"/>
        <w:spacing w:after="0"/>
        <w:ind w:left="567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от </w:t>
      </w:r>
      <w:r>
        <w:rPr>
          <w:sz w:val="24"/>
          <w:szCs w:val="24"/>
          <w:u w:val="single"/>
        </w:rPr>
        <w:t>29 мая 2019</w:t>
      </w:r>
      <w:r>
        <w:rPr>
          <w:sz w:val="24"/>
          <w:szCs w:val="24"/>
          <w:u w:val="single"/>
        </w:rPr>
        <w:t xml:space="preserve">г.     </w:t>
      </w:r>
      <w:r>
        <w:rPr>
          <w:sz w:val="24"/>
          <w:szCs w:val="24"/>
        </w:rPr>
        <w:t>№</w:t>
      </w:r>
      <w:r>
        <w:rPr>
          <w:sz w:val="24"/>
          <w:szCs w:val="24"/>
          <w:u w:val="single"/>
        </w:rPr>
        <w:t xml:space="preserve"> 14</w:t>
      </w:r>
      <w:r>
        <w:rPr>
          <w:sz w:val="24"/>
          <w:szCs w:val="24"/>
        </w:rPr>
        <w:t xml:space="preserve">        </w:t>
      </w:r>
    </w:p>
    <w:p w:rsidR="00014050" w:rsidRDefault="00014050" w:rsidP="000140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014050" w:rsidRDefault="00014050" w:rsidP="0001405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 Л А Н</w:t>
      </w:r>
    </w:p>
    <w:p w:rsidR="00014050" w:rsidRDefault="00014050" w:rsidP="000140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мероприятий по обеспечению безопасности людей на водных объектах сельского поселения Жигули муниципального района Ста</w:t>
      </w:r>
      <w:r>
        <w:rPr>
          <w:rFonts w:ascii="Times New Roman" w:eastAsia="Times New Roman" w:hAnsi="Times New Roman" w:cs="Times New Roman"/>
          <w:sz w:val="24"/>
          <w:szCs w:val="24"/>
        </w:rPr>
        <w:t>вропольский в летний период 2019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г.</w:t>
      </w:r>
    </w:p>
    <w:p w:rsidR="00014050" w:rsidRDefault="00014050" w:rsidP="000140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44"/>
        <w:gridCol w:w="4912"/>
        <w:gridCol w:w="1359"/>
        <w:gridCol w:w="2624"/>
      </w:tblGrid>
      <w:tr w:rsidR="00014050" w:rsidTr="00014050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№ п/п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Наименование мероприятий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Сроки исполнения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Исполнители</w:t>
            </w:r>
          </w:p>
        </w:tc>
      </w:tr>
      <w:tr w:rsidR="00014050" w:rsidTr="00014050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</w:t>
            </w:r>
          </w:p>
        </w:tc>
      </w:tr>
      <w:tr w:rsidR="00014050" w:rsidTr="00014050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июнь-август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Глава администрации сельского поселения Жигули</w:t>
            </w:r>
          </w:p>
        </w:tc>
      </w:tr>
      <w:tr w:rsidR="00014050" w:rsidTr="00014050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Доведение через средства массовой информации до населения правил безопасного поведения на водных объектах в летний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июнь-август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Глава администрации сельского поселения Жигули</w:t>
            </w:r>
          </w:p>
        </w:tc>
      </w:tr>
      <w:tr w:rsidR="00014050" w:rsidTr="00014050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3. 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Информирование населения через средства массовой информации о гибели людей на водных объектах в летний период и причинах их вызвавших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июнь-август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Глава администрации сельского поселения Жигули</w:t>
            </w:r>
          </w:p>
        </w:tc>
      </w:tr>
      <w:tr w:rsidR="00014050" w:rsidTr="00014050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5. 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Проведение профилактической работы в местах большого скопления людей на водоёмах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июнь-август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Глава администрации сельского поселения Жигули; </w:t>
            </w:r>
          </w:p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Директора ГБОУ ООШ с. Жигули и Валы (по согласованию); Заведующий библиотекой (по согласованию);</w:t>
            </w:r>
          </w:p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Заведующий СДК (по согласованию)</w:t>
            </w:r>
          </w:p>
        </w:tc>
      </w:tr>
      <w:tr w:rsidR="00014050" w:rsidTr="00014050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6.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Выставление на водоёмах знаков безопасности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До 01.06.2019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Глава администрации сельского поселения Жигули;</w:t>
            </w:r>
          </w:p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Командир народной дружины сельского поселения Жигули</w:t>
            </w:r>
          </w:p>
        </w:tc>
      </w:tr>
      <w:tr w:rsidR="00014050" w:rsidTr="00014050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7.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Определить состав групп экстренного реагирования по мероприятиям обеспечения безопасности людей на водных объектах из </w:t>
            </w:r>
          </w:p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числа должностных лиц администрации, сотрудников правоохранительных органов и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lastRenderedPageBreak/>
              <w:t>других заинтересованных организаций, с целью организации дежурства и патрулирования (при необходимости)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lastRenderedPageBreak/>
              <w:t>До 01.06.2019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Глава администрации сельского поселения Жигули; </w:t>
            </w:r>
          </w:p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lastRenderedPageBreak/>
              <w:t xml:space="preserve">Директора ГБОУ ООШ с. Жигули и Валы (по согласованию); </w:t>
            </w:r>
          </w:p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Старший УУП отдела МВД России по муниципальному району Ставропольский (по согласованию). </w:t>
            </w:r>
          </w:p>
        </w:tc>
      </w:tr>
      <w:tr w:rsidR="00014050" w:rsidTr="00014050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lastRenderedPageBreak/>
              <w:t>8.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Обеспечение общественного порядка на водных объектах в летний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июнь-август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Старший УУП отдела МВД России по муниципальному району Ставропольский (по согласованию); Командир народной дружины сельского поселения Жигули (по согласованию)</w:t>
            </w:r>
          </w:p>
        </w:tc>
      </w:tr>
      <w:tr w:rsidR="00014050" w:rsidTr="00014050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9.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Определить список медицинских работников, закрепленных за муниципальным образованием, по оказанию медицинской помощи людям, пострадавшим на водных объектах в летний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До 01.06.2019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Врач отделения ОВП с. Жигули (по согласованию)</w:t>
            </w:r>
          </w:p>
        </w:tc>
      </w:tr>
      <w:tr w:rsidR="00014050" w:rsidTr="00014050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10.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Усиление контроля над соблюдением мер безопасности людей на водоёмах сельского поселения, организация патрулирования милиции в местах массового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скопления  людей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в летний период, принятие мер пресечения нарушений правил поведения на водных объектах 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июнь-август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14050" w:rsidRDefault="000140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Глава администрации сельского поселения Жигули; Старший УУП отдела МВД России по муниципальному району Ставропольский (по согласованию); Командир народной дружины сельского поселения Жигули (по согласованию)</w:t>
            </w:r>
          </w:p>
        </w:tc>
      </w:tr>
    </w:tbl>
    <w:p w:rsidR="00014050" w:rsidRDefault="00014050" w:rsidP="00014050">
      <w:pPr>
        <w:pStyle w:val="a4"/>
        <w:spacing w:after="0"/>
        <w:jc w:val="both"/>
        <w:rPr>
          <w:sz w:val="24"/>
          <w:szCs w:val="24"/>
        </w:rPr>
      </w:pPr>
    </w:p>
    <w:p w:rsidR="00014050" w:rsidRDefault="00014050" w:rsidP="00014050">
      <w:pPr>
        <w:pStyle w:val="a4"/>
        <w:spacing w:after="0"/>
        <w:jc w:val="both"/>
        <w:rPr>
          <w:sz w:val="24"/>
          <w:szCs w:val="24"/>
        </w:rPr>
      </w:pPr>
    </w:p>
    <w:p w:rsidR="00014050" w:rsidRDefault="00014050" w:rsidP="00014050">
      <w:pPr>
        <w:pStyle w:val="a4"/>
        <w:spacing w:after="0"/>
        <w:jc w:val="both"/>
        <w:rPr>
          <w:sz w:val="24"/>
          <w:szCs w:val="24"/>
        </w:rPr>
      </w:pPr>
    </w:p>
    <w:p w:rsidR="00014050" w:rsidRDefault="00014050" w:rsidP="00014050">
      <w:pPr>
        <w:pStyle w:val="a4"/>
        <w:spacing w:after="0"/>
        <w:jc w:val="both"/>
        <w:rPr>
          <w:sz w:val="24"/>
          <w:szCs w:val="24"/>
        </w:rPr>
      </w:pPr>
    </w:p>
    <w:p w:rsidR="00014050" w:rsidRDefault="00014050" w:rsidP="00014050">
      <w:pPr>
        <w:pStyle w:val="a4"/>
        <w:spacing w:after="0"/>
        <w:jc w:val="both"/>
        <w:rPr>
          <w:sz w:val="24"/>
          <w:szCs w:val="24"/>
        </w:rPr>
      </w:pPr>
    </w:p>
    <w:p w:rsidR="00014050" w:rsidRDefault="00014050" w:rsidP="00014050"/>
    <w:p w:rsidR="00014050" w:rsidRDefault="00014050" w:rsidP="00014050"/>
    <w:p w:rsidR="00014050" w:rsidRDefault="00014050" w:rsidP="00014050"/>
    <w:p w:rsidR="002F553B" w:rsidRDefault="00014050"/>
    <w:sectPr w:rsidR="002F55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3E44FB"/>
    <w:multiLevelType w:val="hybridMultilevel"/>
    <w:tmpl w:val="0756DBA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>
      <w:start w:val="1"/>
      <w:numFmt w:val="lowerLetter"/>
      <w:lvlText w:val="%2."/>
      <w:lvlJc w:val="left"/>
      <w:pPr>
        <w:ind w:left="2148" w:hanging="360"/>
      </w:pPr>
    </w:lvl>
    <w:lvl w:ilvl="2" w:tplc="0419001B">
      <w:start w:val="1"/>
      <w:numFmt w:val="lowerRoman"/>
      <w:lvlText w:val="%3."/>
      <w:lvlJc w:val="right"/>
      <w:pPr>
        <w:ind w:left="2868" w:hanging="180"/>
      </w:pPr>
    </w:lvl>
    <w:lvl w:ilvl="3" w:tplc="0419000F">
      <w:start w:val="1"/>
      <w:numFmt w:val="decimal"/>
      <w:lvlText w:val="%4."/>
      <w:lvlJc w:val="left"/>
      <w:pPr>
        <w:ind w:left="3588" w:hanging="360"/>
      </w:pPr>
    </w:lvl>
    <w:lvl w:ilvl="4" w:tplc="04190019">
      <w:start w:val="1"/>
      <w:numFmt w:val="lowerLetter"/>
      <w:lvlText w:val="%5."/>
      <w:lvlJc w:val="left"/>
      <w:pPr>
        <w:ind w:left="4308" w:hanging="360"/>
      </w:pPr>
    </w:lvl>
    <w:lvl w:ilvl="5" w:tplc="0419001B">
      <w:start w:val="1"/>
      <w:numFmt w:val="lowerRoman"/>
      <w:lvlText w:val="%6."/>
      <w:lvlJc w:val="right"/>
      <w:pPr>
        <w:ind w:left="5028" w:hanging="180"/>
      </w:pPr>
    </w:lvl>
    <w:lvl w:ilvl="6" w:tplc="0419000F">
      <w:start w:val="1"/>
      <w:numFmt w:val="decimal"/>
      <w:lvlText w:val="%7."/>
      <w:lvlJc w:val="left"/>
      <w:pPr>
        <w:ind w:left="5748" w:hanging="360"/>
      </w:pPr>
    </w:lvl>
    <w:lvl w:ilvl="7" w:tplc="04190019">
      <w:start w:val="1"/>
      <w:numFmt w:val="lowerLetter"/>
      <w:lvlText w:val="%8."/>
      <w:lvlJc w:val="left"/>
      <w:pPr>
        <w:ind w:left="6468" w:hanging="360"/>
      </w:pPr>
    </w:lvl>
    <w:lvl w:ilvl="8" w:tplc="0419001B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33A2"/>
    <w:rsid w:val="00014050"/>
    <w:rsid w:val="005533A2"/>
    <w:rsid w:val="00776034"/>
    <w:rsid w:val="00943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97F6747-2F69-4784-B7C0-5DCFE5EEF6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4050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14050"/>
    <w:rPr>
      <w:color w:val="0000FF"/>
      <w:u w:val="single"/>
    </w:rPr>
  </w:style>
  <w:style w:type="paragraph" w:styleId="a4">
    <w:name w:val="Body Text"/>
    <w:basedOn w:val="a"/>
    <w:link w:val="a5"/>
    <w:semiHidden/>
    <w:unhideWhenUsed/>
    <w:rsid w:val="00014050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01405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List Paragraph"/>
    <w:basedOn w:val="a"/>
    <w:uiPriority w:val="34"/>
    <w:qFormat/>
    <w:rsid w:val="00014050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0140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014050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834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higuli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799</Words>
  <Characters>4558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3</cp:revision>
  <cp:lastPrinted>2019-06-06T04:06:00Z</cp:lastPrinted>
  <dcterms:created xsi:type="dcterms:W3CDTF">2019-06-06T04:01:00Z</dcterms:created>
  <dcterms:modified xsi:type="dcterms:W3CDTF">2019-06-06T04:06:00Z</dcterms:modified>
</cp:coreProperties>
</file>