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6E4" w:rsidRDefault="000F06E4" w:rsidP="000F06E4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 w:bidi="ar-SA"/>
        </w:rPr>
        <w:drawing>
          <wp:inline distT="0" distB="0" distL="0" distR="0" wp14:anchorId="5BD7E3E5" wp14:editId="044EB272">
            <wp:extent cx="895350" cy="7715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06E4" w:rsidRDefault="000F06E4" w:rsidP="000F06E4">
      <w:pPr>
        <w:spacing w:after="0"/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0F06E4" w:rsidRDefault="000F06E4" w:rsidP="000F06E4">
      <w:pPr>
        <w:pStyle w:val="ConsPlusTitle"/>
        <w:spacing w:line="360" w:lineRule="auto"/>
        <w:jc w:val="center"/>
        <w:outlineLvl w:val="0"/>
        <w:rPr>
          <w:sz w:val="22"/>
          <w:szCs w:val="22"/>
        </w:rPr>
      </w:pPr>
      <w:r>
        <w:rPr>
          <w:sz w:val="22"/>
          <w:szCs w:val="22"/>
        </w:rPr>
        <w:t>АДМИНИСТРАЦИЯ СЕЛЬСКОГО ПОСЕЛЕНИЯ ЖИГУЛИ</w:t>
      </w:r>
    </w:p>
    <w:p w:rsidR="000F06E4" w:rsidRDefault="000F06E4" w:rsidP="000F06E4">
      <w:pPr>
        <w:pStyle w:val="ConsPlusTitle"/>
        <w:spacing w:line="360" w:lineRule="auto"/>
        <w:jc w:val="center"/>
        <w:outlineLvl w:val="0"/>
        <w:rPr>
          <w:sz w:val="22"/>
          <w:szCs w:val="22"/>
        </w:rPr>
      </w:pPr>
      <w:r>
        <w:rPr>
          <w:sz w:val="22"/>
          <w:szCs w:val="22"/>
        </w:rPr>
        <w:t>МУНИЦИПАЛЬНОГО РАЙОНА СТАВРОПОЛЬСКИЙ</w:t>
      </w:r>
    </w:p>
    <w:p w:rsidR="000F06E4" w:rsidRDefault="000F06E4" w:rsidP="000F06E4">
      <w:pPr>
        <w:pStyle w:val="ConsPlusTitle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0F06E4" w:rsidRDefault="000F06E4" w:rsidP="000F06E4">
      <w:pPr>
        <w:pStyle w:val="ConsPlusTitle"/>
        <w:spacing w:line="360" w:lineRule="auto"/>
        <w:jc w:val="center"/>
        <w:rPr>
          <w:sz w:val="22"/>
          <w:szCs w:val="22"/>
        </w:rPr>
      </w:pPr>
    </w:p>
    <w:p w:rsidR="000F06E4" w:rsidRDefault="000F06E4" w:rsidP="000F06E4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РАСПОРЯЖЕНИЕ</w:t>
      </w:r>
    </w:p>
    <w:p w:rsidR="000F06E4" w:rsidRDefault="006217AC" w:rsidP="000F06E4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от</w:t>
      </w:r>
      <w:r w:rsidR="000F06E4">
        <w:rPr>
          <w:rFonts w:ascii="Times New Roman" w:hAnsi="Times New Roman"/>
          <w:sz w:val="24"/>
          <w:szCs w:val="24"/>
        </w:rPr>
        <w:t xml:space="preserve"> </w:t>
      </w:r>
      <w:r w:rsidRPr="006217AC">
        <w:rPr>
          <w:rFonts w:ascii="Times New Roman" w:hAnsi="Times New Roman"/>
          <w:sz w:val="24"/>
          <w:szCs w:val="24"/>
        </w:rPr>
        <w:t>19</w:t>
      </w:r>
      <w:r w:rsidR="000F06E4" w:rsidRPr="006217AC">
        <w:rPr>
          <w:rFonts w:ascii="Times New Roman" w:hAnsi="Times New Roman"/>
          <w:sz w:val="24"/>
          <w:szCs w:val="24"/>
        </w:rPr>
        <w:t xml:space="preserve">.04.2019 г.                                                                                                   </w:t>
      </w:r>
      <w:r w:rsidR="008635B9">
        <w:rPr>
          <w:rFonts w:ascii="Times New Roman" w:hAnsi="Times New Roman"/>
          <w:sz w:val="24"/>
          <w:szCs w:val="24"/>
        </w:rPr>
        <w:t>№ 9</w:t>
      </w:r>
      <w:bookmarkStart w:id="0" w:name="_GoBack"/>
      <w:bookmarkEnd w:id="0"/>
    </w:p>
    <w:p w:rsidR="000F06E4" w:rsidRDefault="000F06E4" w:rsidP="000F06E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F06E4" w:rsidRDefault="000F06E4" w:rsidP="000F06E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территории сельского поселения Жигули</w:t>
      </w:r>
    </w:p>
    <w:p w:rsidR="000F06E4" w:rsidRDefault="000F06E4" w:rsidP="000F06E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0F06E4" w:rsidRDefault="000F06E4" w:rsidP="000F06E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6"/>
          <w:szCs w:val="26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обеспечения  пожарной  безопасности на территории сельского поселения Жигули, а также    снижению  численности  пожаров  в  весеннее -  летний  период                                2019 года, администрация  сельского поселения Жигули:</w:t>
      </w:r>
    </w:p>
    <w:p w:rsidR="000F06E4" w:rsidRDefault="000F06E4" w:rsidP="000F06E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</w:p>
    <w:p w:rsidR="000F06E4" w:rsidRDefault="000F06E4" w:rsidP="000F06E4">
      <w:pPr>
        <w:pStyle w:val="a0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поселения Жигули   с 03.05.2018 г. по 30.09.2018 г.</w:t>
      </w:r>
    </w:p>
    <w:p w:rsidR="000F06E4" w:rsidRDefault="000F06E4" w:rsidP="000F06E4">
      <w:pPr>
        <w:pStyle w:val="a0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поселения:</w:t>
      </w:r>
    </w:p>
    <w:p w:rsidR="000F06E4" w:rsidRDefault="000F06E4" w:rsidP="000F06E4">
      <w:pPr>
        <w:pStyle w:val="a0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– запретить проведение пала сухой травы (стерни) и </w:t>
      </w:r>
      <w:proofErr w:type="spellStart"/>
      <w:r>
        <w:rPr>
          <w:sz w:val="24"/>
          <w:szCs w:val="24"/>
        </w:rPr>
        <w:t>пожневных</w:t>
      </w:r>
      <w:proofErr w:type="spellEnd"/>
      <w:r>
        <w:rPr>
          <w:sz w:val="24"/>
          <w:szCs w:val="24"/>
        </w:rPr>
        <w:t xml:space="preserve"> остатков, за         исключением контролируемых отжигов, осуществляемых </w:t>
      </w:r>
      <w:proofErr w:type="gramStart"/>
      <w:r>
        <w:rPr>
          <w:sz w:val="24"/>
          <w:szCs w:val="24"/>
        </w:rPr>
        <w:t>министерством  лесного</w:t>
      </w:r>
      <w:proofErr w:type="gramEnd"/>
      <w:r>
        <w:rPr>
          <w:sz w:val="24"/>
          <w:szCs w:val="24"/>
        </w:rPr>
        <w:t xml:space="preserve"> хозяйства, охраны окружающей среды и природопользования Самарской области;</w:t>
      </w:r>
    </w:p>
    <w:p w:rsidR="000F06E4" w:rsidRDefault="000F06E4" w:rsidP="000F06E4">
      <w:pPr>
        <w:pStyle w:val="a0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0F06E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    наступлении </w:t>
      </w:r>
      <w:r>
        <w:rPr>
          <w:sz w:val="24"/>
          <w:szCs w:val="24"/>
          <w:lang w:val="en-US"/>
        </w:rPr>
        <w:t>IV</w:t>
      </w:r>
      <w:r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0F06E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погоды: 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0F06E4" w:rsidRDefault="000F06E4" w:rsidP="000F06E4">
      <w:pPr>
        <w:pStyle w:val="a0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0F06E4" w:rsidRDefault="000F06E4" w:rsidP="000F06E4">
      <w:pPr>
        <w:pStyle w:val="a0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Рекомендовать</w:t>
      </w:r>
      <w:r>
        <w:rPr>
          <w:rStyle w:val="a5"/>
          <w:sz w:val="24"/>
          <w:szCs w:val="24"/>
        </w:rPr>
        <w:t xml:space="preserve"> </w:t>
      </w:r>
      <w:r>
        <w:rPr>
          <w:sz w:val="24"/>
          <w:szCs w:val="24"/>
        </w:rPr>
        <w:t>мастеру участка № 6 МУ МРС «</w:t>
      </w:r>
      <w:proofErr w:type="spellStart"/>
      <w:r>
        <w:rPr>
          <w:sz w:val="24"/>
          <w:szCs w:val="24"/>
        </w:rPr>
        <w:t>СтавропольРесурсСервис</w:t>
      </w:r>
      <w:proofErr w:type="spellEnd"/>
      <w:r>
        <w:rPr>
          <w:sz w:val="24"/>
          <w:szCs w:val="24"/>
        </w:rPr>
        <w:t>»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директору ГБОУООШ с. Жигули, </w:t>
      </w:r>
      <w:r>
        <w:rPr>
          <w:sz w:val="24"/>
          <w:szCs w:val="24"/>
        </w:rPr>
        <w:t>заведующей МДОУ д/сад «Колосок» с. Жигули</w:t>
      </w:r>
      <w:r>
        <w:rPr>
          <w:rStyle w:val="a5"/>
          <w:b w:val="0"/>
          <w:sz w:val="24"/>
          <w:szCs w:val="24"/>
        </w:rPr>
        <w:t>, врачу общей практике,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заведующему </w:t>
      </w:r>
      <w:proofErr w:type="gramStart"/>
      <w:r>
        <w:rPr>
          <w:rStyle w:val="a5"/>
          <w:b w:val="0"/>
          <w:sz w:val="24"/>
          <w:szCs w:val="24"/>
        </w:rPr>
        <w:t>клубом  с.</w:t>
      </w:r>
      <w:proofErr w:type="gramEnd"/>
      <w:r>
        <w:rPr>
          <w:rStyle w:val="a5"/>
          <w:b w:val="0"/>
          <w:sz w:val="24"/>
          <w:szCs w:val="24"/>
        </w:rPr>
        <w:t xml:space="preserve"> Жигули,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заведующему библиотекой с. Жигули,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мастеру филиала Ставропольское  ДЭУ , ведущему специалисту администрации сельского поселения Жигули: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:rsidR="000F06E4" w:rsidRDefault="000F06E4" w:rsidP="000F06E4">
      <w:pPr>
        <w:pStyle w:val="a0"/>
        <w:spacing w:after="0"/>
        <w:ind w:left="284" w:right="140"/>
        <w:jc w:val="both"/>
      </w:pPr>
      <w:r>
        <w:rPr>
          <w:rStyle w:val="a5"/>
          <w:b w:val="0"/>
          <w:sz w:val="24"/>
          <w:szCs w:val="24"/>
        </w:rPr>
        <w:t>-у</w:t>
      </w:r>
      <w:r>
        <w:rPr>
          <w:sz w:val="24"/>
          <w:szCs w:val="24"/>
        </w:rPr>
        <w:t xml:space="preserve">комплектовать пожарные щиты </w:t>
      </w:r>
      <w:proofErr w:type="gramStart"/>
      <w:r>
        <w:rPr>
          <w:sz w:val="24"/>
          <w:szCs w:val="24"/>
        </w:rPr>
        <w:t>специальным  пожарным</w:t>
      </w:r>
      <w:proofErr w:type="gramEnd"/>
      <w:r>
        <w:rPr>
          <w:sz w:val="24"/>
          <w:szCs w:val="24"/>
        </w:rPr>
        <w:t xml:space="preserve">  инвентарем,  первичными  средствами  пожаротушения;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gramStart"/>
      <w:r>
        <w:rPr>
          <w:sz w:val="24"/>
          <w:szCs w:val="24"/>
        </w:rPr>
        <w:t>вывесить  наглядную</w:t>
      </w:r>
      <w:proofErr w:type="gramEnd"/>
      <w:r>
        <w:rPr>
          <w:sz w:val="24"/>
          <w:szCs w:val="24"/>
        </w:rPr>
        <w:t xml:space="preserve">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0F06E4" w:rsidRDefault="000F06E4" w:rsidP="000F06E4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proofErr w:type="gramStart"/>
      <w:r>
        <w:rPr>
          <w:rFonts w:ascii="Times New Roman" w:hAnsi="Times New Roman" w:cs="Times New Roman"/>
          <w:sz w:val="24"/>
          <w:szCs w:val="24"/>
        </w:rPr>
        <w:t>организовать  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произвести  очистку  подведомственных территорий    от  сгораемого  мусора,  освободить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 очистке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территорий  запретить  сжигание  мусора  и  применение  открытого  огня;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ограничить производство пожароопасных работ (за исключением </w:t>
      </w:r>
      <w:proofErr w:type="spellStart"/>
      <w:r>
        <w:rPr>
          <w:rStyle w:val="a5"/>
          <w:b w:val="0"/>
          <w:sz w:val="24"/>
          <w:szCs w:val="24"/>
        </w:rPr>
        <w:t>аварийно</w:t>
      </w:r>
      <w:proofErr w:type="spellEnd"/>
      <w:r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0F06E4" w:rsidRDefault="000F06E4" w:rsidP="000F06E4">
      <w:pPr>
        <w:pStyle w:val="a0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привести в исправное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0F06E4" w:rsidRDefault="000F06E4" w:rsidP="000F06E4">
      <w:pPr>
        <w:spacing w:after="0"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4.  Ведущему специалисту администрации сельского поселения: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gramStart"/>
      <w:r>
        <w:rPr>
          <w:sz w:val="24"/>
          <w:szCs w:val="24"/>
        </w:rPr>
        <w:t>вывесить  наглядную</w:t>
      </w:r>
      <w:proofErr w:type="gramEnd"/>
      <w:r>
        <w:rPr>
          <w:sz w:val="24"/>
          <w:szCs w:val="24"/>
        </w:rPr>
        <w:t xml:space="preserve">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</w:t>
      </w:r>
      <w:proofErr w:type="gramStart"/>
      <w:r>
        <w:rPr>
          <w:rStyle w:val="a5"/>
          <w:b w:val="0"/>
          <w:sz w:val="24"/>
          <w:szCs w:val="24"/>
        </w:rPr>
        <w:t>6:1:1:1:1</w:t>
      </w:r>
      <w:proofErr w:type="gramEnd"/>
      <w:r>
        <w:rPr>
          <w:rStyle w:val="a5"/>
          <w:b w:val="0"/>
          <w:sz w:val="24"/>
          <w:szCs w:val="24"/>
        </w:rPr>
        <w:t xml:space="preserve"> на 10 домов);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0F06E4" w:rsidRDefault="000F06E4" w:rsidP="000F06E4">
      <w:pPr>
        <w:spacing w:after="0" w:line="240" w:lineRule="auto"/>
        <w:ind w:right="-113"/>
        <w:jc w:val="both"/>
      </w:pPr>
      <w:r>
        <w:rPr>
          <w:rFonts w:ascii="Times New Roman" w:hAnsi="Times New Roman" w:cs="Times New Roman"/>
          <w:sz w:val="24"/>
          <w:szCs w:val="24"/>
        </w:rPr>
        <w:t>5. Рекомендовать мастеру участка № 6 МУ МРС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-обеспечить территорию населенного пункта водоснабжением для нужд пожаротушения;</w:t>
      </w:r>
    </w:p>
    <w:p w:rsidR="000F06E4" w:rsidRDefault="000F06E4" w:rsidP="000F06E4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0F06E4" w:rsidRDefault="000F06E4" w:rsidP="000F06E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0F06E4" w:rsidRDefault="000F06E4" w:rsidP="000F06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>
        <w:rPr>
          <w:rStyle w:val="a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Ведущему специалисту администрации сельского поселения Жигули совместно </w:t>
      </w:r>
      <w:proofErr w:type="gramStart"/>
      <w:r>
        <w:rPr>
          <w:rFonts w:ascii="Times New Roman" w:hAnsi="Times New Roman" w:cs="Times New Roman"/>
          <w:sz w:val="24"/>
          <w:szCs w:val="24"/>
        </w:rPr>
        <w:t>с  мастером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участка № 6 МУ МРС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>
        <w:rPr>
          <w:rFonts w:ascii="Times New Roman" w:hAnsi="Times New Roman" w:cs="Times New Roman"/>
          <w:sz w:val="24"/>
          <w:szCs w:val="24"/>
        </w:rPr>
        <w:t>» (по согласованию):</w:t>
      </w:r>
    </w:p>
    <w:p w:rsidR="000F06E4" w:rsidRDefault="000F06E4" w:rsidP="000F06E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0F06E4" w:rsidRDefault="000F06E4" w:rsidP="000F06E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проезды  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0F06E4" w:rsidRDefault="000F06E4" w:rsidP="000F06E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0F06E4" w:rsidRDefault="000F06E4" w:rsidP="000F06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 Ведущему специалисту администрации сельского поселения Жигули совместно с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старшим  УУП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(по согласованию),     специалистом администрации:</w:t>
      </w:r>
    </w:p>
    <w:p w:rsidR="000F06E4" w:rsidRDefault="000F06E4" w:rsidP="000F06E4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информирование населения сельского поселения о правилах пожарной                безопасности;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организовать проведение </w:t>
      </w:r>
      <w:proofErr w:type="gramStart"/>
      <w:r>
        <w:rPr>
          <w:rStyle w:val="a5"/>
          <w:b w:val="0"/>
          <w:sz w:val="24"/>
          <w:szCs w:val="24"/>
        </w:rPr>
        <w:t>сходов  граждан</w:t>
      </w:r>
      <w:proofErr w:type="gramEnd"/>
      <w:r>
        <w:rPr>
          <w:rStyle w:val="a5"/>
          <w:b w:val="0"/>
          <w:sz w:val="24"/>
          <w:szCs w:val="24"/>
        </w:rPr>
        <w:t xml:space="preserve"> с целью инструктажа населения по вопросам обеспечения пожарной безопасности;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осуществить обходы жителей частного сектора с целью проведения</w:t>
      </w:r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>
        <w:rPr>
          <w:rStyle w:val="a5"/>
          <w:b w:val="0"/>
          <w:sz w:val="24"/>
          <w:szCs w:val="24"/>
        </w:rPr>
        <w:t>т.п..</w:t>
      </w:r>
      <w:proofErr w:type="gramEnd"/>
    </w:p>
    <w:p w:rsidR="000F06E4" w:rsidRDefault="00467676" w:rsidP="000F06E4">
      <w:pPr>
        <w:spacing w:after="0" w:line="240" w:lineRule="auto"/>
        <w:rPr>
          <w:b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0F06E4">
        <w:rPr>
          <w:rFonts w:ascii="Times New Roman" w:hAnsi="Times New Roman" w:cs="Times New Roman"/>
          <w:sz w:val="24"/>
          <w:szCs w:val="24"/>
        </w:rPr>
        <w:t xml:space="preserve">.  Рекомендовать мастеру участка № </w:t>
      </w:r>
      <w:r>
        <w:rPr>
          <w:rFonts w:ascii="Times New Roman" w:hAnsi="Times New Roman" w:cs="Times New Roman"/>
          <w:sz w:val="24"/>
          <w:szCs w:val="24"/>
        </w:rPr>
        <w:t>6</w:t>
      </w:r>
      <w:r w:rsidR="000F06E4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0F06E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0F06E4">
        <w:rPr>
          <w:rFonts w:ascii="Times New Roman" w:hAnsi="Times New Roman" w:cs="Times New Roman"/>
          <w:sz w:val="24"/>
          <w:szCs w:val="24"/>
        </w:rPr>
        <w:t>»,</w:t>
      </w:r>
      <w:r w:rsidR="000F06E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F06E4" w:rsidRDefault="000F06E4" w:rsidP="000F06E4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провести   проверку </w:t>
      </w:r>
      <w:proofErr w:type="gramStart"/>
      <w:r>
        <w:rPr>
          <w:rFonts w:ascii="Times New Roman" w:hAnsi="Times New Roman" w:cs="Times New Roman"/>
          <w:sz w:val="24"/>
          <w:szCs w:val="24"/>
        </w:rPr>
        <w:t>исправности  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наличия приспособлений  для  забора  воды    пожарными  автомобилями  на  случай  пожара (пожарные  гидранты,  колодцы,   водонапорные башни);</w:t>
      </w:r>
    </w:p>
    <w:p w:rsidR="000F06E4" w:rsidRDefault="000F06E4" w:rsidP="000F06E4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обеспечить </w:t>
      </w:r>
      <w:proofErr w:type="gramStart"/>
      <w:r>
        <w:rPr>
          <w:rFonts w:ascii="Times New Roman" w:hAnsi="Times New Roman" w:cs="Times New Roman"/>
          <w:sz w:val="24"/>
          <w:szCs w:val="24"/>
        </w:rPr>
        <w:t>возможность  круглосуточного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использования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>
        <w:rPr>
          <w:rFonts w:ascii="Times New Roman" w:hAnsi="Times New Roman" w:cs="Times New Roman"/>
          <w:sz w:val="24"/>
          <w:szCs w:val="24"/>
        </w:rPr>
        <w:t>, места  их  расположения  обозначить  указателями  согласно  ГОСТа.</w:t>
      </w:r>
    </w:p>
    <w:p w:rsidR="000F06E4" w:rsidRDefault="00467676" w:rsidP="000F06E4">
      <w:pPr>
        <w:pStyle w:val="a0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lastRenderedPageBreak/>
        <w:t>9</w:t>
      </w:r>
      <w:r w:rsidR="000F06E4">
        <w:rPr>
          <w:sz w:val="24"/>
          <w:szCs w:val="24"/>
        </w:rPr>
        <w:t>.</w:t>
      </w:r>
      <w:r w:rsidR="000F06E4">
        <w:rPr>
          <w:rStyle w:val="a5"/>
          <w:b w:val="0"/>
          <w:sz w:val="24"/>
          <w:szCs w:val="24"/>
        </w:rPr>
        <w:t xml:space="preserve"> </w:t>
      </w:r>
      <w:proofErr w:type="gramStart"/>
      <w:r w:rsidR="000F06E4">
        <w:rPr>
          <w:rStyle w:val="a5"/>
          <w:b w:val="0"/>
          <w:sz w:val="24"/>
          <w:szCs w:val="24"/>
        </w:rPr>
        <w:t>Рекомендовать  руководителям</w:t>
      </w:r>
      <w:proofErr w:type="gramEnd"/>
      <w:r w:rsidR="000F06E4">
        <w:rPr>
          <w:rStyle w:val="a5"/>
          <w:b w:val="0"/>
          <w:sz w:val="24"/>
          <w:szCs w:val="24"/>
        </w:rPr>
        <w:t xml:space="preserve">  организаций,  расположенных  на  территории  сельского поселения</w:t>
      </w:r>
      <w:r>
        <w:rPr>
          <w:rStyle w:val="a5"/>
          <w:b w:val="0"/>
          <w:sz w:val="24"/>
          <w:szCs w:val="24"/>
        </w:rPr>
        <w:t xml:space="preserve"> Жигули</w:t>
      </w:r>
      <w:r w:rsidR="000F06E4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ограничить производство пожароопасных работ (за исключением </w:t>
      </w:r>
      <w:proofErr w:type="spellStart"/>
      <w:r>
        <w:rPr>
          <w:rStyle w:val="a5"/>
          <w:b w:val="0"/>
          <w:sz w:val="24"/>
          <w:szCs w:val="24"/>
        </w:rPr>
        <w:t>аварийно</w:t>
      </w:r>
      <w:proofErr w:type="spellEnd"/>
      <w:r>
        <w:rPr>
          <w:rStyle w:val="a5"/>
          <w:b w:val="0"/>
          <w:sz w:val="24"/>
          <w:szCs w:val="24"/>
        </w:rPr>
        <w:t xml:space="preserve"> - восстановительных работ);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0F06E4" w:rsidRDefault="000F06E4" w:rsidP="000F06E4">
      <w:pPr>
        <w:pStyle w:val="a0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0F06E4" w:rsidRDefault="00467676" w:rsidP="000F06E4">
      <w:pPr>
        <w:spacing w:after="0"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10</w:t>
      </w:r>
      <w:r w:rsidR="000F06E4">
        <w:rPr>
          <w:rFonts w:ascii="Times New Roman" w:hAnsi="Times New Roman" w:cs="Times New Roman"/>
          <w:sz w:val="24"/>
          <w:szCs w:val="24"/>
        </w:rPr>
        <w:t>. Рекомендовать директору ООО «</w:t>
      </w:r>
      <w:r>
        <w:rPr>
          <w:rFonts w:ascii="Times New Roman" w:hAnsi="Times New Roman" w:cs="Times New Roman"/>
          <w:sz w:val="24"/>
          <w:szCs w:val="24"/>
        </w:rPr>
        <w:t xml:space="preserve">Домашняя ферма» </w:t>
      </w:r>
      <w:r w:rsidR="000F06E4">
        <w:rPr>
          <w:rFonts w:ascii="Times New Roman" w:hAnsi="Times New Roman" w:cs="Times New Roman"/>
          <w:sz w:val="24"/>
          <w:szCs w:val="24"/>
        </w:rPr>
        <w:t xml:space="preserve">запретить выжигание прошлогодней стерни, а также </w:t>
      </w:r>
      <w:proofErr w:type="gramStart"/>
      <w:r w:rsidR="000F06E4">
        <w:rPr>
          <w:rFonts w:ascii="Times New Roman" w:hAnsi="Times New Roman" w:cs="Times New Roman"/>
          <w:sz w:val="24"/>
          <w:szCs w:val="24"/>
        </w:rPr>
        <w:t>стерни  после</w:t>
      </w:r>
      <w:proofErr w:type="gramEnd"/>
      <w:r w:rsidR="000F06E4">
        <w:rPr>
          <w:rFonts w:ascii="Times New Roman" w:hAnsi="Times New Roman" w:cs="Times New Roman"/>
          <w:sz w:val="24"/>
          <w:szCs w:val="24"/>
        </w:rPr>
        <w:t xml:space="preserve"> уборки урожая и произвести опашку границ полей.</w:t>
      </w:r>
    </w:p>
    <w:p w:rsidR="000F06E4" w:rsidRPr="00467676" w:rsidRDefault="000F06E4" w:rsidP="000F06E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7676" w:rsidRPr="00467676" w:rsidRDefault="00467676" w:rsidP="004676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467676">
        <w:rPr>
          <w:rFonts w:ascii="Times New Roman" w:hAnsi="Times New Roman" w:cs="Times New Roman"/>
        </w:rPr>
        <w:t>.</w:t>
      </w:r>
      <w:r w:rsidRPr="00467676">
        <w:rPr>
          <w:rFonts w:ascii="Times New Roman" w:hAnsi="Times New Roman" w:cs="Times New Roman"/>
          <w:sz w:val="24"/>
          <w:szCs w:val="24"/>
        </w:rPr>
        <w:t xml:space="preserve"> Опубликовать данное распоряжение в газете «Жигули» и разместить на сайте сельского поселения: </w:t>
      </w:r>
      <w:r w:rsidRPr="00467676">
        <w:rPr>
          <w:rStyle w:val="a6"/>
          <w:rFonts w:ascii="Times New Roman" w:hAnsi="Times New Roman" w:cs="Times New Roman"/>
          <w:lang w:val="en-US"/>
        </w:rPr>
        <w:t>http</w:t>
      </w:r>
      <w:r w:rsidRPr="00467676">
        <w:rPr>
          <w:rStyle w:val="a6"/>
          <w:rFonts w:ascii="Times New Roman" w:hAnsi="Times New Roman" w:cs="Times New Roman"/>
        </w:rPr>
        <w:t>://</w:t>
      </w:r>
      <w:proofErr w:type="spellStart"/>
      <w:r w:rsidRPr="00467676">
        <w:rPr>
          <w:rStyle w:val="a6"/>
          <w:rFonts w:ascii="Times New Roman" w:hAnsi="Times New Roman" w:cs="Times New Roman"/>
          <w:lang w:val="en-US"/>
        </w:rPr>
        <w:t>zhiguli</w:t>
      </w:r>
      <w:proofErr w:type="spellEnd"/>
      <w:r w:rsidRPr="00467676">
        <w:rPr>
          <w:rStyle w:val="a6"/>
          <w:rFonts w:ascii="Times New Roman" w:hAnsi="Times New Roman" w:cs="Times New Roman"/>
        </w:rPr>
        <w:t>.</w:t>
      </w:r>
      <w:proofErr w:type="spellStart"/>
      <w:r w:rsidRPr="00467676">
        <w:rPr>
          <w:rStyle w:val="a6"/>
          <w:rFonts w:ascii="Times New Roman" w:hAnsi="Times New Roman" w:cs="Times New Roman"/>
          <w:lang w:val="en-US"/>
        </w:rPr>
        <w:t>stavrsp</w:t>
      </w:r>
      <w:proofErr w:type="spellEnd"/>
      <w:r w:rsidRPr="00467676">
        <w:rPr>
          <w:rStyle w:val="a6"/>
          <w:rFonts w:ascii="Times New Roman" w:hAnsi="Times New Roman" w:cs="Times New Roman"/>
        </w:rPr>
        <w:t>.</w:t>
      </w:r>
      <w:proofErr w:type="spellStart"/>
      <w:r w:rsidRPr="00467676">
        <w:rPr>
          <w:rStyle w:val="a6"/>
          <w:rFonts w:ascii="Times New Roman" w:hAnsi="Times New Roman" w:cs="Times New Roman"/>
          <w:lang w:val="en-US"/>
        </w:rPr>
        <w:t>ru</w:t>
      </w:r>
      <w:proofErr w:type="spellEnd"/>
      <w:r w:rsidRPr="00467676">
        <w:rPr>
          <w:rStyle w:val="a6"/>
          <w:rFonts w:ascii="Times New Roman" w:hAnsi="Times New Roman" w:cs="Times New Roman"/>
        </w:rPr>
        <w:t>/</w:t>
      </w:r>
      <w:r w:rsidRPr="00467676">
        <w:rPr>
          <w:rFonts w:ascii="Times New Roman" w:hAnsi="Times New Roman" w:cs="Times New Roman"/>
          <w:sz w:val="24"/>
          <w:szCs w:val="24"/>
        </w:rPr>
        <w:t>.</w:t>
      </w:r>
    </w:p>
    <w:p w:rsidR="00467676" w:rsidRPr="00467676" w:rsidRDefault="00467676" w:rsidP="00467676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</w:t>
      </w:r>
      <w:r w:rsidRPr="00467676">
        <w:rPr>
          <w:rFonts w:ascii="Times New Roman" w:hAnsi="Times New Roman" w:cs="Times New Roman"/>
        </w:rPr>
        <w:t>. Контроль за исполнением настоящего распоряжения оставляю за собой.</w:t>
      </w:r>
    </w:p>
    <w:p w:rsidR="000F06E4" w:rsidRDefault="000F06E4" w:rsidP="00467676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</w:p>
    <w:p w:rsidR="000F06E4" w:rsidRDefault="000F06E4" w:rsidP="000F06E4">
      <w:pPr>
        <w:pStyle w:val="a0"/>
        <w:spacing w:after="0"/>
        <w:ind w:right="-1"/>
        <w:jc w:val="both"/>
        <w:rPr>
          <w:sz w:val="24"/>
          <w:szCs w:val="24"/>
        </w:rPr>
      </w:pPr>
    </w:p>
    <w:p w:rsidR="000F06E4" w:rsidRDefault="000F06E4" w:rsidP="000F06E4">
      <w:pPr>
        <w:pStyle w:val="a0"/>
        <w:spacing w:after="0"/>
        <w:ind w:right="-1"/>
        <w:jc w:val="both"/>
        <w:rPr>
          <w:sz w:val="24"/>
          <w:szCs w:val="24"/>
        </w:rPr>
      </w:pPr>
    </w:p>
    <w:p w:rsidR="000F06E4" w:rsidRDefault="000F06E4" w:rsidP="000F06E4">
      <w:pPr>
        <w:pStyle w:val="a0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0F06E4" w:rsidRDefault="000F06E4" w:rsidP="000F06E4">
      <w:pPr>
        <w:pStyle w:val="a0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Жигули                                                                           </w:t>
      </w:r>
      <w:r w:rsidR="00467676">
        <w:rPr>
          <w:sz w:val="24"/>
          <w:szCs w:val="24"/>
        </w:rPr>
        <w:t>А.Т. Чистяков</w:t>
      </w:r>
    </w:p>
    <w:p w:rsidR="000F06E4" w:rsidRDefault="000F06E4" w:rsidP="000F06E4"/>
    <w:p w:rsidR="000F06E4" w:rsidRDefault="000F06E4" w:rsidP="000F06E4"/>
    <w:p w:rsidR="000F06E4" w:rsidRDefault="000F06E4" w:rsidP="000F06E4"/>
    <w:p w:rsidR="000F06E4" w:rsidRDefault="000F06E4" w:rsidP="000F06E4"/>
    <w:p w:rsidR="001D684B" w:rsidRDefault="001D684B"/>
    <w:sectPr w:rsidR="001D68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EAC"/>
    <w:rsid w:val="000F06E4"/>
    <w:rsid w:val="001D684B"/>
    <w:rsid w:val="00467676"/>
    <w:rsid w:val="006217AC"/>
    <w:rsid w:val="008635B9"/>
    <w:rsid w:val="00C16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8A57A7-8F76-425F-81D2-21D796BD4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06E4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0"/>
    <w:link w:val="10"/>
    <w:qFormat/>
    <w:rsid w:val="000F06E4"/>
    <w:pPr>
      <w:keepNext/>
      <w:widowControl w:val="0"/>
      <w:tabs>
        <w:tab w:val="num" w:pos="432"/>
      </w:tabs>
      <w:suppressAutoHyphens/>
      <w:spacing w:before="240" w:after="120" w:line="240" w:lineRule="auto"/>
      <w:ind w:left="432" w:hanging="432"/>
      <w:outlineLvl w:val="0"/>
    </w:pPr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a4"/>
    <w:semiHidden/>
    <w:unhideWhenUsed/>
    <w:rsid w:val="000F06E4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1"/>
    <w:link w:val="a0"/>
    <w:semiHidden/>
    <w:rsid w:val="000F06E4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1"/>
    <w:uiPriority w:val="99"/>
    <w:rsid w:val="000F06E4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character" w:customStyle="1" w:styleId="10">
    <w:name w:val="Заголовок 1 Знак"/>
    <w:basedOn w:val="a1"/>
    <w:link w:val="1"/>
    <w:rsid w:val="000F06E4"/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paragraph" w:customStyle="1" w:styleId="ConsPlusTitle">
    <w:name w:val="ConsPlusTitle"/>
    <w:uiPriority w:val="99"/>
    <w:rsid w:val="000F06E4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sz w:val="24"/>
      <w:szCs w:val="24"/>
      <w:lang w:eastAsia="ar-SA"/>
    </w:rPr>
  </w:style>
  <w:style w:type="character" w:styleId="a6">
    <w:name w:val="Hyperlink"/>
    <w:uiPriority w:val="99"/>
    <w:semiHidden/>
    <w:unhideWhenUsed/>
    <w:rsid w:val="00467676"/>
    <w:rPr>
      <w:color w:val="0563C1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4676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1"/>
    <w:link w:val="a7"/>
    <w:uiPriority w:val="99"/>
    <w:semiHidden/>
    <w:rsid w:val="00467676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855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6</cp:revision>
  <cp:lastPrinted>2019-04-22T05:20:00Z</cp:lastPrinted>
  <dcterms:created xsi:type="dcterms:W3CDTF">2019-04-22T04:48:00Z</dcterms:created>
  <dcterms:modified xsi:type="dcterms:W3CDTF">2019-04-22T05:21:00Z</dcterms:modified>
</cp:coreProperties>
</file>