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1B31" w:rsidRDefault="00D21B31" w:rsidP="00D21B31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 w:bidi="ar-SA"/>
        </w:rPr>
        <w:drawing>
          <wp:inline distT="0" distB="0" distL="0" distR="0" wp14:anchorId="6EA72114" wp14:editId="1CACE791">
            <wp:extent cx="895350" cy="7715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77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1B31" w:rsidRDefault="00D21B31" w:rsidP="00D21B31">
      <w:pPr>
        <w:spacing w:after="0"/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D21B31" w:rsidRDefault="00D21B31" w:rsidP="00D21B31">
      <w:pPr>
        <w:pStyle w:val="ConsPlusTitle"/>
        <w:spacing w:line="360" w:lineRule="auto"/>
        <w:jc w:val="center"/>
        <w:outlineLvl w:val="0"/>
        <w:rPr>
          <w:sz w:val="22"/>
          <w:szCs w:val="22"/>
        </w:rPr>
      </w:pPr>
      <w:r>
        <w:rPr>
          <w:sz w:val="22"/>
          <w:szCs w:val="22"/>
        </w:rPr>
        <w:t>АДМИНИСТРАЦИЯ СЕЛЬСКОГО ПОСЕЛЕНИЯ ЖИГУЛИ</w:t>
      </w:r>
    </w:p>
    <w:p w:rsidR="00D21B31" w:rsidRDefault="00D21B31" w:rsidP="00D21B31">
      <w:pPr>
        <w:pStyle w:val="ConsPlusTitle"/>
        <w:spacing w:line="360" w:lineRule="auto"/>
        <w:jc w:val="center"/>
        <w:outlineLvl w:val="0"/>
        <w:rPr>
          <w:sz w:val="22"/>
          <w:szCs w:val="22"/>
        </w:rPr>
      </w:pPr>
      <w:r>
        <w:rPr>
          <w:sz w:val="22"/>
          <w:szCs w:val="22"/>
        </w:rPr>
        <w:t>МУНИЦИПАЛЬНОГО РАЙОНА СТАВРОПОЛЬСКИЙ</w:t>
      </w:r>
    </w:p>
    <w:p w:rsidR="00D21B31" w:rsidRDefault="00D21B31" w:rsidP="00D21B31">
      <w:pPr>
        <w:pStyle w:val="ConsPlusTitle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САМАРСКОЙ ОБЛАСТИ</w:t>
      </w:r>
    </w:p>
    <w:p w:rsidR="00D21B31" w:rsidRDefault="00D21B31" w:rsidP="00D21B31">
      <w:pPr>
        <w:pStyle w:val="ConsPlusTitle"/>
        <w:spacing w:line="360" w:lineRule="auto"/>
        <w:jc w:val="center"/>
        <w:rPr>
          <w:sz w:val="22"/>
          <w:szCs w:val="22"/>
        </w:rPr>
      </w:pPr>
    </w:p>
    <w:p w:rsidR="00D21B31" w:rsidRDefault="00D21B31" w:rsidP="00D21B31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РАСПОРЯЖЕНИЕ</w:t>
      </w:r>
    </w:p>
    <w:p w:rsidR="00D21B31" w:rsidRDefault="00D21B31" w:rsidP="00D21B31">
      <w:pPr>
        <w:jc w:val="center"/>
        <w:rPr>
          <w:rFonts w:ascii="Times New Roman" w:hAnsi="Times New Roman"/>
          <w:b/>
          <w:sz w:val="28"/>
          <w:szCs w:val="28"/>
        </w:rPr>
      </w:pPr>
    </w:p>
    <w:p w:rsidR="00D21B31" w:rsidRPr="00364C28" w:rsidRDefault="001867D9" w:rsidP="00D21B31">
      <w:pPr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от 29</w:t>
      </w:r>
      <w:r w:rsidRPr="00364C28">
        <w:rPr>
          <w:rFonts w:ascii="Times New Roman" w:hAnsi="Times New Roman"/>
          <w:b/>
          <w:color w:val="000000"/>
          <w:sz w:val="28"/>
          <w:szCs w:val="28"/>
        </w:rPr>
        <w:t xml:space="preserve"> мая</w:t>
      </w:r>
      <w:r w:rsidR="00D21B31" w:rsidRPr="00364C28">
        <w:rPr>
          <w:rFonts w:ascii="Times New Roman" w:hAnsi="Times New Roman"/>
          <w:b/>
          <w:color w:val="000000"/>
          <w:sz w:val="28"/>
          <w:szCs w:val="28"/>
        </w:rPr>
        <w:t xml:space="preserve"> 2017</w:t>
      </w:r>
      <w:r w:rsidR="00D21B31">
        <w:rPr>
          <w:rFonts w:ascii="Times New Roman" w:hAnsi="Times New Roman"/>
          <w:b/>
          <w:color w:val="000000"/>
          <w:sz w:val="28"/>
          <w:szCs w:val="28"/>
        </w:rPr>
        <w:t xml:space="preserve"> года      </w:t>
      </w:r>
      <w:r w:rsidR="00D21B31" w:rsidRPr="00364C28">
        <w:rPr>
          <w:rFonts w:ascii="Times New Roman" w:hAnsi="Times New Roman"/>
          <w:b/>
          <w:color w:val="000000"/>
          <w:sz w:val="28"/>
          <w:szCs w:val="28"/>
        </w:rPr>
        <w:t xml:space="preserve">                                                               </w:t>
      </w:r>
      <w:r w:rsidR="00D21B31">
        <w:rPr>
          <w:rFonts w:ascii="Times New Roman" w:hAnsi="Times New Roman"/>
          <w:b/>
          <w:color w:val="000000"/>
          <w:sz w:val="28"/>
          <w:szCs w:val="28"/>
        </w:rPr>
        <w:t xml:space="preserve">            № 23</w:t>
      </w:r>
    </w:p>
    <w:p w:rsidR="00D21B31" w:rsidRDefault="00D21B31" w:rsidP="00D21B31">
      <w:pPr>
        <w:pStyle w:val="a0"/>
        <w:widowControl/>
        <w:spacing w:after="0" w:line="285" w:lineRule="atLeast"/>
        <w:jc w:val="center"/>
        <w:rPr>
          <w:rFonts w:ascii="Book Antiqua" w:hAnsi="Book Antiqua"/>
          <w:color w:val="000000"/>
          <w:sz w:val="24"/>
        </w:rPr>
      </w:pPr>
      <w:r>
        <w:rPr>
          <w:rFonts w:ascii="Book Antiqua" w:hAnsi="Book Antiqua"/>
          <w:color w:val="000000"/>
          <w:sz w:val="24"/>
        </w:rPr>
        <w:t>  </w:t>
      </w:r>
    </w:p>
    <w:p w:rsidR="00D21B31" w:rsidRDefault="00D21B31" w:rsidP="00D21B31">
      <w:pPr>
        <w:pStyle w:val="a0"/>
        <w:widowControl/>
        <w:spacing w:after="0" w:line="285" w:lineRule="atLeast"/>
        <w:jc w:val="center"/>
        <w:rPr>
          <w:color w:val="000000"/>
        </w:rPr>
      </w:pPr>
      <w:r>
        <w:rPr>
          <w:rStyle w:val="a7"/>
          <w:color w:val="000000"/>
          <w:sz w:val="24"/>
        </w:rPr>
        <w:t>«Об определении перечня мест (объектов) коллективного обсуждения общественно значимых вопросов и выражения общественных настроений на территории сельского поселения Жигули»</w:t>
      </w:r>
    </w:p>
    <w:p w:rsidR="00D21B31" w:rsidRDefault="00D21B31" w:rsidP="00D21B31">
      <w:pPr>
        <w:pStyle w:val="a0"/>
        <w:widowControl/>
        <w:spacing w:after="0" w:line="285" w:lineRule="atLeast"/>
        <w:rPr>
          <w:rFonts w:ascii="Times New Roman" w:hAnsi="Times New Roman"/>
          <w:color w:val="000000"/>
          <w:sz w:val="24"/>
        </w:rPr>
      </w:pPr>
      <w:r>
        <w:rPr>
          <w:rFonts w:ascii="Times New Roman" w:hAnsi="Times New Roman"/>
          <w:color w:val="000000"/>
          <w:sz w:val="24"/>
        </w:rPr>
        <w:t> </w:t>
      </w:r>
    </w:p>
    <w:p w:rsidR="00D21B31" w:rsidRDefault="00A776FA" w:rsidP="00D21B31">
      <w:pPr>
        <w:pStyle w:val="a0"/>
        <w:widowControl/>
        <w:spacing w:after="0" w:line="285" w:lineRule="atLeast"/>
        <w:jc w:val="both"/>
        <w:rPr>
          <w:rFonts w:cs="Arial"/>
          <w:color w:val="39465C"/>
          <w:sz w:val="23"/>
          <w:szCs w:val="23"/>
        </w:rPr>
      </w:pPr>
      <w:r w:rsidRPr="00A776FA">
        <w:rPr>
          <w:rFonts w:cs="Arial"/>
          <w:color w:val="39465C"/>
          <w:sz w:val="23"/>
          <w:szCs w:val="23"/>
        </w:rPr>
        <w:t>В соответствии с Федеральным законом от 08 июня 20112 года № 65-ФЗ «О внесении изменений в Кодекс Российской Федерации об административных правонарушениях и Федеральный закон «О собраниях, митингах, демонстрациях, шествиях и пикетированиях», Федеральным законом от 6 октября 2003 года № 131-ФЗ «Об общих принципах организации местного самоуправления в Российской Федерации», руководствуясь Уставом сельского поселения</w:t>
      </w:r>
      <w:r w:rsidRPr="00A776FA">
        <w:rPr>
          <w:rFonts w:cs="Arial"/>
          <w:color w:val="39465C"/>
          <w:sz w:val="23"/>
          <w:szCs w:val="23"/>
        </w:rPr>
        <w:t xml:space="preserve"> Жигули.</w:t>
      </w:r>
    </w:p>
    <w:p w:rsidR="00A776FA" w:rsidRPr="00A776FA" w:rsidRDefault="00A776FA" w:rsidP="00D21B31">
      <w:pPr>
        <w:pStyle w:val="a0"/>
        <w:widowControl/>
        <w:spacing w:after="0" w:line="285" w:lineRule="atLeast"/>
        <w:jc w:val="both"/>
        <w:rPr>
          <w:rFonts w:ascii="Times New Roman" w:hAnsi="Times New Roman"/>
          <w:color w:val="000000"/>
          <w:sz w:val="24"/>
        </w:rPr>
      </w:pPr>
    </w:p>
    <w:p w:rsidR="00D21B31" w:rsidRDefault="00D21B31" w:rsidP="00D21B31">
      <w:pPr>
        <w:pStyle w:val="a0"/>
        <w:widowControl/>
        <w:spacing w:after="0" w:line="285" w:lineRule="atLeast"/>
        <w:jc w:val="center"/>
        <w:rPr>
          <w:rStyle w:val="a7"/>
        </w:rPr>
      </w:pPr>
      <w:r>
        <w:rPr>
          <w:rStyle w:val="a7"/>
          <w:color w:val="000000"/>
          <w:sz w:val="24"/>
        </w:rPr>
        <w:t>РЕШИЛО:</w:t>
      </w:r>
    </w:p>
    <w:p w:rsidR="00D21B31" w:rsidRDefault="00D21B31" w:rsidP="00D21B31">
      <w:pPr>
        <w:pStyle w:val="a0"/>
        <w:widowControl/>
        <w:spacing w:after="0" w:line="285" w:lineRule="atLeast"/>
        <w:jc w:val="center"/>
        <w:rPr>
          <w:rStyle w:val="a7"/>
          <w:color w:val="000000"/>
          <w:sz w:val="24"/>
        </w:rPr>
      </w:pPr>
    </w:p>
    <w:p w:rsidR="00D21B31" w:rsidRDefault="00D21B31" w:rsidP="00D21B31">
      <w:pPr>
        <w:pStyle w:val="a0"/>
        <w:widowControl/>
        <w:numPr>
          <w:ilvl w:val="0"/>
          <w:numId w:val="1"/>
        </w:numPr>
        <w:spacing w:after="0" w:line="285" w:lineRule="atLeast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  <w:sz w:val="24"/>
        </w:rPr>
        <w:t>Утвердить перечень объектов</w:t>
      </w:r>
      <w:r w:rsidR="001867D9">
        <w:rPr>
          <w:rFonts w:ascii="Times New Roman" w:hAnsi="Times New Roman"/>
          <w:color w:val="000000"/>
          <w:sz w:val="24"/>
        </w:rPr>
        <w:t xml:space="preserve"> </w:t>
      </w:r>
      <w:r w:rsidR="001867D9" w:rsidRPr="001867D9">
        <w:rPr>
          <w:rStyle w:val="a7"/>
          <w:rFonts w:ascii="Times New Roman" w:hAnsi="Times New Roman" w:cs="Times New Roman"/>
          <w:b w:val="0"/>
          <w:color w:val="000000"/>
          <w:sz w:val="24"/>
        </w:rPr>
        <w:t>коллективного обсуждения общественно значимых вопросов и выражения общественных настроений на территории сельского поселения Жигули</w:t>
      </w:r>
      <w:r w:rsidR="001867D9">
        <w:rPr>
          <w:rFonts w:ascii="Times New Roman" w:hAnsi="Times New Roman"/>
          <w:color w:val="000000"/>
          <w:sz w:val="24"/>
        </w:rPr>
        <w:t xml:space="preserve"> </w:t>
      </w:r>
      <w:r>
        <w:rPr>
          <w:rFonts w:ascii="Times New Roman" w:hAnsi="Times New Roman"/>
          <w:color w:val="000000"/>
          <w:sz w:val="24"/>
        </w:rPr>
        <w:t>(приложение №1).</w:t>
      </w:r>
    </w:p>
    <w:p w:rsidR="001867D9" w:rsidRDefault="001867D9" w:rsidP="001867D9">
      <w:pPr>
        <w:pStyle w:val="p5"/>
        <w:numPr>
          <w:ilvl w:val="0"/>
          <w:numId w:val="1"/>
        </w:numPr>
        <w:shd w:val="clear" w:color="auto" w:fill="FFFFFF"/>
        <w:spacing w:after="0" w:afterAutospacing="0"/>
        <w:rPr>
          <w:rStyle w:val="s1"/>
          <w:rFonts w:eastAsia="Lucida Sans Unicode"/>
          <w:bCs/>
          <w:color w:val="000000"/>
        </w:rPr>
      </w:pPr>
      <w:r>
        <w:rPr>
          <w:rStyle w:val="s1"/>
          <w:rFonts w:eastAsia="Lucida Sans Unicode"/>
          <w:bCs/>
          <w:color w:val="000000"/>
        </w:rPr>
        <w:t>Опубликовать настоящее р</w:t>
      </w:r>
      <w:r>
        <w:rPr>
          <w:rStyle w:val="s1"/>
          <w:rFonts w:eastAsia="Lucida Sans Unicode"/>
          <w:bCs/>
          <w:color w:val="000000"/>
        </w:rPr>
        <w:t xml:space="preserve">ешение </w:t>
      </w:r>
      <w:r>
        <w:rPr>
          <w:rStyle w:val="s1"/>
          <w:rFonts w:eastAsia="Lucida Sans Unicode"/>
          <w:bCs/>
          <w:color w:val="000000"/>
        </w:rPr>
        <w:t>в с</w:t>
      </w:r>
      <w:r>
        <w:rPr>
          <w:rStyle w:val="s1"/>
          <w:rFonts w:eastAsia="Lucida Sans Unicode"/>
          <w:bCs/>
          <w:color w:val="000000"/>
        </w:rPr>
        <w:t>ельской газете «Вестник Жигули» и на</w:t>
      </w:r>
    </w:p>
    <w:p w:rsidR="00D21B31" w:rsidRDefault="00D21B31" w:rsidP="001867D9">
      <w:pPr>
        <w:pStyle w:val="a0"/>
        <w:widowControl/>
        <w:spacing w:after="0" w:line="285" w:lineRule="atLeast"/>
        <w:ind w:left="720"/>
        <w:jc w:val="both"/>
        <w:rPr>
          <w:rFonts w:ascii="Times New Roman" w:hAnsi="Times New Roman"/>
          <w:color w:val="000000"/>
          <w:sz w:val="24"/>
        </w:rPr>
      </w:pPr>
      <w:r>
        <w:rPr>
          <w:rFonts w:ascii="Times New Roman" w:hAnsi="Times New Roman"/>
          <w:color w:val="000000"/>
          <w:sz w:val="24"/>
        </w:rPr>
        <w:t xml:space="preserve">официальном сайте поселения </w:t>
      </w:r>
      <w:hyperlink r:id="rId6" w:history="1">
        <w:r w:rsidR="001867D9" w:rsidRPr="00E1632C">
          <w:rPr>
            <w:rStyle w:val="a4"/>
            <w:rFonts w:ascii="Times New Roman" w:hAnsi="Times New Roman" w:cs="Times New Roman"/>
            <w:sz w:val="22"/>
            <w:szCs w:val="22"/>
          </w:rPr>
          <w:t>www.Жигули.ставропольский-район.рф</w:t>
        </w:r>
      </w:hyperlink>
      <w:r w:rsidR="001867D9" w:rsidRPr="00DA7C35">
        <w:rPr>
          <w:rFonts w:ascii="Times New Roman" w:hAnsi="Times New Roman" w:cs="Times New Roman"/>
          <w:sz w:val="22"/>
          <w:szCs w:val="22"/>
        </w:rPr>
        <w:t>.</w:t>
      </w:r>
    </w:p>
    <w:p w:rsidR="00D21B31" w:rsidRDefault="00D21B31" w:rsidP="00D21B31">
      <w:pPr>
        <w:pStyle w:val="a0"/>
        <w:widowControl/>
        <w:numPr>
          <w:ilvl w:val="0"/>
          <w:numId w:val="1"/>
        </w:numPr>
        <w:spacing w:after="0" w:line="285" w:lineRule="atLeast"/>
        <w:jc w:val="both"/>
        <w:rPr>
          <w:rFonts w:ascii="Times New Roman" w:hAnsi="Times New Roman"/>
          <w:color w:val="000000"/>
          <w:sz w:val="24"/>
        </w:rPr>
      </w:pPr>
      <w:r>
        <w:rPr>
          <w:rFonts w:ascii="Times New Roman" w:hAnsi="Times New Roman"/>
          <w:color w:val="000000"/>
          <w:sz w:val="24"/>
        </w:rPr>
        <w:t>Настоящее решение вступает в силу на следующий день после его официального опубликования.</w:t>
      </w:r>
    </w:p>
    <w:p w:rsidR="00D21B31" w:rsidRDefault="00D21B31" w:rsidP="00D21B31">
      <w:pPr>
        <w:pStyle w:val="a0"/>
        <w:widowControl/>
        <w:numPr>
          <w:ilvl w:val="0"/>
          <w:numId w:val="1"/>
        </w:numPr>
        <w:spacing w:after="0" w:line="285" w:lineRule="atLeast"/>
        <w:jc w:val="both"/>
        <w:rPr>
          <w:rFonts w:ascii="Times New Roman" w:hAnsi="Times New Roman"/>
          <w:color w:val="000000"/>
          <w:sz w:val="24"/>
        </w:rPr>
      </w:pPr>
      <w:r>
        <w:rPr>
          <w:rFonts w:ascii="Times New Roman" w:hAnsi="Times New Roman"/>
          <w:color w:val="000000"/>
          <w:sz w:val="24"/>
        </w:rPr>
        <w:t>Контроль за исполнением настоящего решения оставляю за собой.</w:t>
      </w:r>
    </w:p>
    <w:p w:rsidR="00D21B31" w:rsidRDefault="00D21B31" w:rsidP="00D21B31">
      <w:pPr>
        <w:pStyle w:val="a0"/>
        <w:widowControl/>
        <w:spacing w:after="0" w:line="285" w:lineRule="atLeast"/>
        <w:rPr>
          <w:rFonts w:ascii="Times New Roman" w:hAnsi="Times New Roman"/>
          <w:color w:val="000000"/>
          <w:sz w:val="24"/>
        </w:rPr>
      </w:pPr>
    </w:p>
    <w:p w:rsidR="00D21B31" w:rsidRDefault="00D21B31" w:rsidP="00D21B31">
      <w:pPr>
        <w:pStyle w:val="a0"/>
        <w:widowControl/>
        <w:spacing w:after="0" w:line="285" w:lineRule="atLeast"/>
        <w:rPr>
          <w:rFonts w:ascii="Times New Roman" w:hAnsi="Times New Roman"/>
          <w:color w:val="000000"/>
          <w:sz w:val="24"/>
        </w:rPr>
      </w:pPr>
    </w:p>
    <w:p w:rsidR="00D21B31" w:rsidRDefault="00D21B31" w:rsidP="00D21B31">
      <w:pPr>
        <w:pStyle w:val="a0"/>
        <w:widowControl/>
        <w:spacing w:after="0" w:line="285" w:lineRule="atLeast"/>
        <w:rPr>
          <w:rFonts w:ascii="Times New Roman" w:hAnsi="Times New Roman"/>
          <w:color w:val="000000"/>
          <w:sz w:val="24"/>
        </w:rPr>
      </w:pPr>
    </w:p>
    <w:p w:rsidR="00D21B31" w:rsidRDefault="00D21B31" w:rsidP="00D21B31">
      <w:pPr>
        <w:pStyle w:val="a0"/>
        <w:widowControl/>
        <w:spacing w:after="0" w:line="285" w:lineRule="atLeast"/>
        <w:rPr>
          <w:rFonts w:ascii="Times New Roman" w:hAnsi="Times New Roman"/>
          <w:color w:val="000000"/>
          <w:sz w:val="24"/>
        </w:rPr>
      </w:pPr>
    </w:p>
    <w:p w:rsidR="00D21B31" w:rsidRDefault="00D21B31" w:rsidP="00D21B31">
      <w:pPr>
        <w:pStyle w:val="a0"/>
        <w:widowControl/>
        <w:spacing w:after="0" w:line="285" w:lineRule="atLeast"/>
        <w:rPr>
          <w:rFonts w:ascii="Times New Roman" w:hAnsi="Times New Roman"/>
          <w:b/>
          <w:color w:val="000000"/>
          <w:sz w:val="24"/>
        </w:rPr>
      </w:pPr>
      <w:r>
        <w:rPr>
          <w:rFonts w:ascii="Times New Roman" w:hAnsi="Times New Roman"/>
          <w:b/>
          <w:color w:val="000000"/>
          <w:sz w:val="24"/>
        </w:rPr>
        <w:t>Глава сельского поселения Жигули                                                           А.Т. Чистяков</w:t>
      </w:r>
    </w:p>
    <w:p w:rsidR="00D21B31" w:rsidRDefault="00D21B31" w:rsidP="00D21B31">
      <w:pPr>
        <w:pStyle w:val="a0"/>
        <w:widowControl/>
        <w:spacing w:after="0" w:line="285" w:lineRule="atLeast"/>
        <w:rPr>
          <w:rFonts w:ascii="Times New Roman" w:hAnsi="Times New Roman"/>
          <w:b/>
          <w:color w:val="000000"/>
          <w:sz w:val="24"/>
        </w:rPr>
      </w:pPr>
    </w:p>
    <w:p w:rsidR="00D21B31" w:rsidRDefault="00D21B31" w:rsidP="00D21B31">
      <w:pPr>
        <w:pStyle w:val="a0"/>
        <w:widowControl/>
        <w:spacing w:after="0" w:line="285" w:lineRule="atLeast"/>
        <w:rPr>
          <w:rFonts w:ascii="Times New Roman" w:hAnsi="Times New Roman"/>
          <w:b/>
          <w:color w:val="000000"/>
          <w:sz w:val="24"/>
        </w:rPr>
      </w:pPr>
    </w:p>
    <w:p w:rsidR="00D21B31" w:rsidRDefault="00D21B31" w:rsidP="00D21B31">
      <w:pPr>
        <w:spacing w:after="0"/>
      </w:pPr>
    </w:p>
    <w:p w:rsidR="00D21B31" w:rsidRDefault="00D21B31" w:rsidP="00D21B31">
      <w:pPr>
        <w:spacing w:after="0"/>
      </w:pPr>
    </w:p>
    <w:p w:rsidR="00D21B31" w:rsidRDefault="00D21B31" w:rsidP="00D21B31">
      <w:pPr>
        <w:spacing w:after="0"/>
        <w:jc w:val="right"/>
      </w:pPr>
      <w:r>
        <w:lastRenderedPageBreak/>
        <w:t>Приложение №1</w:t>
      </w:r>
    </w:p>
    <w:p w:rsidR="00D21B31" w:rsidRDefault="001867D9" w:rsidP="00D21B31">
      <w:pPr>
        <w:spacing w:after="0"/>
        <w:jc w:val="right"/>
      </w:pPr>
      <w:r>
        <w:t>к Решению сельского</w:t>
      </w:r>
    </w:p>
    <w:p w:rsidR="00D21B31" w:rsidRDefault="00D21B31" w:rsidP="00D21B31">
      <w:pPr>
        <w:spacing w:after="0"/>
        <w:jc w:val="right"/>
      </w:pPr>
      <w:r>
        <w:t xml:space="preserve">поселения Жигули </w:t>
      </w:r>
    </w:p>
    <w:p w:rsidR="00D21B31" w:rsidRDefault="001867D9" w:rsidP="00D21B31">
      <w:pPr>
        <w:spacing w:after="0"/>
        <w:jc w:val="right"/>
      </w:pPr>
      <w:r>
        <w:t>от 29.05.17год №23</w:t>
      </w:r>
    </w:p>
    <w:p w:rsidR="00D21B31" w:rsidRDefault="00D21B31" w:rsidP="00D21B31">
      <w:pPr>
        <w:spacing w:after="0"/>
        <w:jc w:val="right"/>
      </w:pPr>
    </w:p>
    <w:p w:rsidR="00D21B31" w:rsidRDefault="00D21B31" w:rsidP="00D21B31">
      <w:pPr>
        <w:spacing w:after="0"/>
        <w:jc w:val="right"/>
      </w:pPr>
    </w:p>
    <w:p w:rsidR="00D21B31" w:rsidRDefault="00D21B31" w:rsidP="00D21B31">
      <w:pPr>
        <w:spacing w:after="0"/>
        <w:jc w:val="center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ПЕРЕЧЕНЬ ОБЪЕТОВ</w:t>
      </w:r>
    </w:p>
    <w:p w:rsidR="00D21B31" w:rsidRDefault="00D21B31" w:rsidP="00D21B31">
      <w:pPr>
        <w:spacing w:after="0"/>
        <w:jc w:val="center"/>
        <w:rPr>
          <w:rFonts w:ascii="Book Antiqua" w:hAnsi="Book Antiqua"/>
          <w:b/>
        </w:rPr>
      </w:pPr>
    </w:p>
    <w:p w:rsidR="00D21B31" w:rsidRDefault="001867D9" w:rsidP="00D21B31">
      <w:pPr>
        <w:spacing w:after="0"/>
        <w:rPr>
          <w:rStyle w:val="a7"/>
          <w:color w:val="000000"/>
          <w:sz w:val="24"/>
        </w:rPr>
      </w:pPr>
      <w:r>
        <w:rPr>
          <w:rStyle w:val="a7"/>
          <w:color w:val="000000"/>
          <w:sz w:val="24"/>
        </w:rPr>
        <w:t xml:space="preserve"> Для </w:t>
      </w:r>
      <w:r>
        <w:rPr>
          <w:rStyle w:val="a7"/>
          <w:color w:val="000000"/>
          <w:sz w:val="24"/>
        </w:rPr>
        <w:t>коллективного обсуждения общественно значимых вопросов и выражения общественных настроений на территории сельского поселения Жигули</w:t>
      </w:r>
      <w:r>
        <w:rPr>
          <w:rStyle w:val="a7"/>
          <w:color w:val="000000"/>
          <w:sz w:val="24"/>
        </w:rPr>
        <w:t>:</w:t>
      </w:r>
    </w:p>
    <w:p w:rsidR="001867D9" w:rsidRDefault="001867D9" w:rsidP="00D21B31">
      <w:pPr>
        <w:spacing w:after="0"/>
        <w:rPr>
          <w:rFonts w:ascii="Book Antiqua" w:hAnsi="Book Antiqua"/>
          <w:b/>
        </w:rPr>
      </w:pPr>
    </w:p>
    <w:p w:rsidR="00D21B31" w:rsidRDefault="00D21B31" w:rsidP="00846DA3">
      <w:pPr>
        <w:pStyle w:val="a6"/>
        <w:numPr>
          <w:ilvl w:val="0"/>
          <w:numId w:val="2"/>
        </w:numPr>
        <w:spacing w:after="0"/>
        <w:rPr>
          <w:rFonts w:ascii="Book Antiqua" w:hAnsi="Book Antiqua"/>
        </w:rPr>
      </w:pPr>
      <w:r w:rsidRPr="004A26EF">
        <w:rPr>
          <w:rFonts w:ascii="Book Antiqua" w:hAnsi="Book Antiqua"/>
        </w:rPr>
        <w:t>Администрация сельского поселения Жигули муниципального района Ставропольский Самарской области</w:t>
      </w:r>
      <w:r w:rsidR="004A26EF">
        <w:rPr>
          <w:rFonts w:ascii="Book Antiqua" w:hAnsi="Book Antiqua"/>
        </w:rPr>
        <w:t xml:space="preserve"> ул. Центральная 28А.</w:t>
      </w:r>
    </w:p>
    <w:p w:rsidR="004A26EF" w:rsidRDefault="004A26EF" w:rsidP="00846DA3">
      <w:pPr>
        <w:pStyle w:val="a6"/>
        <w:numPr>
          <w:ilvl w:val="0"/>
          <w:numId w:val="2"/>
        </w:numPr>
        <w:spacing w:after="0"/>
        <w:rPr>
          <w:rFonts w:ascii="Book Antiqua" w:hAnsi="Book Antiqua"/>
        </w:rPr>
      </w:pPr>
      <w:r>
        <w:rPr>
          <w:rFonts w:ascii="Book Antiqua" w:hAnsi="Book Antiqua"/>
        </w:rPr>
        <w:t xml:space="preserve">Дом культуры </w:t>
      </w:r>
      <w:r w:rsidRPr="004A26EF">
        <w:rPr>
          <w:rFonts w:ascii="Book Antiqua" w:hAnsi="Book Antiqua"/>
        </w:rPr>
        <w:t>сельского поселения Жигули муниципального района Ставропольский Самарской области</w:t>
      </w:r>
      <w:r>
        <w:rPr>
          <w:rFonts w:ascii="Book Antiqua" w:hAnsi="Book Antiqua"/>
        </w:rPr>
        <w:t xml:space="preserve"> ул. Центральная 8.</w:t>
      </w:r>
    </w:p>
    <w:p w:rsidR="00D21B31" w:rsidRDefault="00D21B31" w:rsidP="00D21B31">
      <w:pPr>
        <w:rPr>
          <w:rFonts w:ascii="Book Antiqua" w:hAnsi="Book Antiqua"/>
        </w:rPr>
      </w:pPr>
    </w:p>
    <w:p w:rsidR="00D21B31" w:rsidRDefault="00D21B31" w:rsidP="00D21B31">
      <w:pPr>
        <w:rPr>
          <w:rFonts w:ascii="Book Antiqua" w:hAnsi="Book Antiqua"/>
        </w:rPr>
      </w:pPr>
    </w:p>
    <w:p w:rsidR="00D21B31" w:rsidRDefault="00D21B31" w:rsidP="00D21B31">
      <w:pPr>
        <w:rPr>
          <w:rFonts w:ascii="Book Antiqua" w:hAnsi="Book Antiqua"/>
        </w:rPr>
      </w:pPr>
    </w:p>
    <w:p w:rsidR="00D21B31" w:rsidRDefault="00D21B31" w:rsidP="00D21B31">
      <w:pPr>
        <w:rPr>
          <w:rFonts w:ascii="Book Antiqua" w:hAnsi="Book Antiqua"/>
        </w:rPr>
      </w:pPr>
    </w:p>
    <w:p w:rsidR="00D21B31" w:rsidRDefault="00D21B31" w:rsidP="00D21B31">
      <w:pPr>
        <w:rPr>
          <w:rFonts w:ascii="Book Antiqua" w:hAnsi="Book Antiqua"/>
        </w:rPr>
      </w:pPr>
    </w:p>
    <w:p w:rsidR="00D21B31" w:rsidRDefault="00D21B31" w:rsidP="00D21B31">
      <w:pPr>
        <w:rPr>
          <w:rFonts w:ascii="Book Antiqua" w:hAnsi="Book Antiqua"/>
        </w:rPr>
      </w:pPr>
    </w:p>
    <w:p w:rsidR="00D21B31" w:rsidRDefault="00D21B31" w:rsidP="00D21B31">
      <w:pPr>
        <w:rPr>
          <w:rFonts w:ascii="Book Antiqua" w:hAnsi="Book Antiqua"/>
        </w:rPr>
      </w:pPr>
    </w:p>
    <w:p w:rsidR="00D21B31" w:rsidRDefault="00D21B31" w:rsidP="00D21B31">
      <w:pPr>
        <w:rPr>
          <w:rFonts w:ascii="Book Antiqua" w:hAnsi="Book Antiqua"/>
        </w:rPr>
      </w:pPr>
    </w:p>
    <w:p w:rsidR="00D21B31" w:rsidRDefault="00D21B31" w:rsidP="00D21B31">
      <w:pPr>
        <w:rPr>
          <w:rFonts w:ascii="Book Antiqua" w:hAnsi="Book Antiqua"/>
        </w:rPr>
      </w:pPr>
    </w:p>
    <w:p w:rsidR="00D21B31" w:rsidRDefault="00D21B31" w:rsidP="00D21B31">
      <w:pPr>
        <w:rPr>
          <w:rFonts w:ascii="Book Antiqua" w:hAnsi="Book Antiqua"/>
        </w:rPr>
      </w:pPr>
    </w:p>
    <w:p w:rsidR="00D21B31" w:rsidRDefault="00D21B31" w:rsidP="00D21B31">
      <w:pPr>
        <w:rPr>
          <w:rFonts w:ascii="Book Antiqua" w:hAnsi="Book Antiqua"/>
        </w:rPr>
      </w:pPr>
    </w:p>
    <w:p w:rsidR="00D21B31" w:rsidRDefault="00D21B31" w:rsidP="00D21B31">
      <w:pPr>
        <w:rPr>
          <w:rFonts w:ascii="Book Antiqua" w:hAnsi="Book Antiqua"/>
        </w:rPr>
      </w:pPr>
    </w:p>
    <w:p w:rsidR="00D21B31" w:rsidRDefault="00D21B31" w:rsidP="00D21B31">
      <w:pPr>
        <w:rPr>
          <w:rFonts w:ascii="Book Antiqua" w:hAnsi="Book Antiqua"/>
        </w:rPr>
      </w:pPr>
    </w:p>
    <w:p w:rsidR="00D21B31" w:rsidRDefault="00D21B31" w:rsidP="00D21B31">
      <w:pPr>
        <w:rPr>
          <w:rFonts w:ascii="Book Antiqua" w:hAnsi="Book Antiqua"/>
        </w:rPr>
      </w:pPr>
    </w:p>
    <w:p w:rsidR="00D21B31" w:rsidRDefault="00D21B31" w:rsidP="00D21B31">
      <w:pPr>
        <w:rPr>
          <w:rFonts w:ascii="Book Antiqua" w:hAnsi="Book Antiqua"/>
        </w:rPr>
      </w:pPr>
    </w:p>
    <w:p w:rsidR="00665593" w:rsidRDefault="00665593">
      <w:bookmarkStart w:id="0" w:name="_GoBack"/>
      <w:bookmarkEnd w:id="0"/>
    </w:p>
    <w:sectPr w:rsidR="006655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E4F22"/>
    <w:multiLevelType w:val="hybridMultilevel"/>
    <w:tmpl w:val="06CAC74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63F2EDA"/>
    <w:multiLevelType w:val="hybridMultilevel"/>
    <w:tmpl w:val="544C6B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C7576C3"/>
    <w:multiLevelType w:val="hybridMultilevel"/>
    <w:tmpl w:val="510CCD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9B7AAD"/>
    <w:multiLevelType w:val="hybridMultilevel"/>
    <w:tmpl w:val="CA8AA8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0635176"/>
    <w:multiLevelType w:val="hybridMultilevel"/>
    <w:tmpl w:val="BC46507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9CB2613"/>
    <w:multiLevelType w:val="hybridMultilevel"/>
    <w:tmpl w:val="544C6B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5C77"/>
    <w:rsid w:val="001867D9"/>
    <w:rsid w:val="003B16D5"/>
    <w:rsid w:val="00455C77"/>
    <w:rsid w:val="004A26EF"/>
    <w:rsid w:val="00665593"/>
    <w:rsid w:val="00A776FA"/>
    <w:rsid w:val="00D21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1EAA81-BFCC-4719-BE08-D3983AD67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1B31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0"/>
    <w:link w:val="10"/>
    <w:qFormat/>
    <w:rsid w:val="00D21B31"/>
    <w:pPr>
      <w:keepNext/>
      <w:widowControl w:val="0"/>
      <w:tabs>
        <w:tab w:val="num" w:pos="432"/>
      </w:tabs>
      <w:suppressAutoHyphens/>
      <w:spacing w:before="240" w:after="120" w:line="240" w:lineRule="auto"/>
      <w:ind w:left="432" w:hanging="432"/>
      <w:outlineLvl w:val="0"/>
    </w:pPr>
    <w:rPr>
      <w:rFonts w:ascii="Arial" w:eastAsia="Lucida Sans Unicode" w:hAnsi="Arial" w:cs="Mangal"/>
      <w:b/>
      <w:bCs/>
      <w:kern w:val="2"/>
      <w:sz w:val="32"/>
      <w:szCs w:val="32"/>
      <w:lang w:eastAsia="hi-I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D21B31"/>
    <w:rPr>
      <w:rFonts w:ascii="Arial" w:eastAsia="Lucida Sans Unicode" w:hAnsi="Arial" w:cs="Mangal"/>
      <w:b/>
      <w:bCs/>
      <w:kern w:val="2"/>
      <w:sz w:val="32"/>
      <w:szCs w:val="32"/>
      <w:lang w:eastAsia="hi-IN" w:bidi="hi-IN"/>
    </w:rPr>
  </w:style>
  <w:style w:type="character" w:styleId="a4">
    <w:name w:val="Hyperlink"/>
    <w:basedOn w:val="a1"/>
    <w:uiPriority w:val="99"/>
    <w:semiHidden/>
    <w:unhideWhenUsed/>
    <w:rsid w:val="00D21B31"/>
    <w:rPr>
      <w:color w:val="0000FF"/>
      <w:u w:val="single"/>
    </w:rPr>
  </w:style>
  <w:style w:type="paragraph" w:styleId="a0">
    <w:name w:val="Body Text"/>
    <w:basedOn w:val="a"/>
    <w:link w:val="a5"/>
    <w:semiHidden/>
    <w:unhideWhenUsed/>
    <w:rsid w:val="00D21B31"/>
    <w:pPr>
      <w:widowControl w:val="0"/>
      <w:suppressAutoHyphens/>
      <w:spacing w:after="120" w:line="240" w:lineRule="auto"/>
    </w:pPr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character" w:customStyle="1" w:styleId="a5">
    <w:name w:val="Основной текст Знак"/>
    <w:basedOn w:val="a1"/>
    <w:link w:val="a0"/>
    <w:semiHidden/>
    <w:rsid w:val="00D21B31"/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paragraph" w:styleId="a6">
    <w:name w:val="List Paragraph"/>
    <w:basedOn w:val="a"/>
    <w:uiPriority w:val="34"/>
    <w:qFormat/>
    <w:rsid w:val="00D21B31"/>
    <w:pPr>
      <w:ind w:left="720"/>
      <w:contextualSpacing/>
    </w:pPr>
  </w:style>
  <w:style w:type="character" w:styleId="a7">
    <w:name w:val="Strong"/>
    <w:basedOn w:val="a1"/>
    <w:qFormat/>
    <w:rsid w:val="00D21B31"/>
    <w:rPr>
      <w:b/>
      <w:bCs/>
    </w:rPr>
  </w:style>
  <w:style w:type="paragraph" w:customStyle="1" w:styleId="ConsPlusTitle">
    <w:name w:val="ConsPlusTitle"/>
    <w:uiPriority w:val="99"/>
    <w:rsid w:val="00D21B31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b/>
      <w:bCs/>
      <w:sz w:val="24"/>
      <w:szCs w:val="24"/>
      <w:lang w:eastAsia="ar-SA"/>
    </w:rPr>
  </w:style>
  <w:style w:type="character" w:customStyle="1" w:styleId="s1">
    <w:name w:val="s1"/>
    <w:basedOn w:val="a1"/>
    <w:rsid w:val="001867D9"/>
  </w:style>
  <w:style w:type="paragraph" w:customStyle="1" w:styleId="p5">
    <w:name w:val="p5"/>
    <w:basedOn w:val="a"/>
    <w:rsid w:val="001867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A776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1"/>
    <w:link w:val="a8"/>
    <w:uiPriority w:val="99"/>
    <w:semiHidden/>
    <w:rsid w:val="00A776FA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895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46;&#1080;&#1075;&#1091;&#1083;&#108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317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5</cp:revision>
  <cp:lastPrinted>2017-05-29T06:01:00Z</cp:lastPrinted>
  <dcterms:created xsi:type="dcterms:W3CDTF">2017-05-29T04:48:00Z</dcterms:created>
  <dcterms:modified xsi:type="dcterms:W3CDTF">2017-05-29T06:01:00Z</dcterms:modified>
</cp:coreProperties>
</file>