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DD" w:rsidRDefault="00234FDD" w:rsidP="00234FDD">
      <w:pPr>
        <w:pStyle w:val="1"/>
        <w:ind w:left="5400" w:hanging="5684"/>
        <w:jc w:val="center"/>
        <w:rPr>
          <w:noProof/>
        </w:rPr>
      </w:pPr>
    </w:p>
    <w:p w:rsidR="00234FDD" w:rsidRDefault="00761687" w:rsidP="00234FDD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Ставропольский р-н (герб)контур" gain="93623f" blacklevel="-7864f"/>
          </v:shape>
        </w:pict>
      </w:r>
    </w:p>
    <w:p w:rsidR="00234FDD" w:rsidRPr="006E5DD3" w:rsidRDefault="00234FDD" w:rsidP="00234FDD">
      <w:pPr>
        <w:jc w:val="center"/>
      </w:pPr>
      <w:r w:rsidRPr="006E5DD3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234FDD" w:rsidRPr="006E5DD3" w:rsidRDefault="00234FDD" w:rsidP="00234FD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</w:p>
    <w:p w:rsidR="00234FDD" w:rsidRPr="006E5DD3" w:rsidRDefault="00234FDD" w:rsidP="00234FD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34FDD" w:rsidRPr="006E5DD3" w:rsidRDefault="00234FDD" w:rsidP="00234FD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34FDD" w:rsidRPr="006E5DD3" w:rsidRDefault="00234FDD" w:rsidP="00234FD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234FDD" w:rsidP="0076168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РЕШЕНИЕ</w:t>
      </w:r>
    </w:p>
    <w:p w:rsidR="00A124BC" w:rsidRPr="009E3509" w:rsidRDefault="00A124BC" w:rsidP="00EF7C8C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761687" w:rsidRDefault="00504684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761687">
        <w:rPr>
          <w:rFonts w:ascii="Times New Roman" w:hAnsi="Times New Roman" w:cs="Times New Roman"/>
          <w:b/>
          <w:sz w:val="24"/>
          <w:szCs w:val="24"/>
        </w:rPr>
        <w:t>от «</w:t>
      </w:r>
      <w:r w:rsidR="00761687" w:rsidRPr="00761687">
        <w:rPr>
          <w:rFonts w:ascii="Times New Roman" w:hAnsi="Times New Roman" w:cs="Times New Roman"/>
          <w:b/>
          <w:sz w:val="24"/>
          <w:szCs w:val="24"/>
        </w:rPr>
        <w:t>28</w:t>
      </w:r>
      <w:r w:rsidR="00C8071A" w:rsidRPr="00761687">
        <w:rPr>
          <w:rFonts w:ascii="Times New Roman" w:hAnsi="Times New Roman" w:cs="Times New Roman"/>
          <w:b/>
          <w:sz w:val="24"/>
          <w:szCs w:val="24"/>
        </w:rPr>
        <w:t>»</w:t>
      </w:r>
      <w:r w:rsidR="00761687" w:rsidRPr="00761687">
        <w:rPr>
          <w:rFonts w:ascii="Times New Roman" w:hAnsi="Times New Roman" w:cs="Times New Roman"/>
          <w:b/>
          <w:sz w:val="24"/>
          <w:szCs w:val="24"/>
        </w:rPr>
        <w:t xml:space="preserve"> декабря </w:t>
      </w:r>
      <w:r w:rsidRPr="00761687">
        <w:rPr>
          <w:rFonts w:ascii="Times New Roman" w:hAnsi="Times New Roman" w:cs="Times New Roman"/>
          <w:b/>
          <w:sz w:val="24"/>
          <w:szCs w:val="24"/>
        </w:rPr>
        <w:t>2017 года</w:t>
      </w:r>
      <w:r w:rsidR="00A124BC" w:rsidRPr="007616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83CE7" w:rsidRPr="007616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C8071A" w:rsidRPr="0076168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B7C43" w:rsidRPr="0076168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C8071A" w:rsidRPr="0076168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83CE7" w:rsidRPr="0076168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4BC" w:rsidRPr="00761687">
        <w:rPr>
          <w:rFonts w:ascii="Times New Roman" w:hAnsi="Times New Roman" w:cs="Times New Roman"/>
          <w:b/>
          <w:sz w:val="24"/>
          <w:szCs w:val="24"/>
        </w:rPr>
        <w:t>№</w:t>
      </w:r>
      <w:r w:rsidR="00761687" w:rsidRPr="00761687">
        <w:rPr>
          <w:rFonts w:ascii="Times New Roman" w:hAnsi="Times New Roman" w:cs="Times New Roman"/>
          <w:b/>
          <w:sz w:val="24"/>
          <w:szCs w:val="24"/>
        </w:rPr>
        <w:t xml:space="preserve"> 98</w:t>
      </w:r>
      <w:r w:rsidR="00A124BC" w:rsidRPr="007616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«Об </w:t>
      </w:r>
      <w:r w:rsidR="00761687" w:rsidRPr="009E3509">
        <w:rPr>
          <w:rFonts w:ascii="Times New Roman" w:hAnsi="Times New Roman" w:cs="Times New Roman"/>
          <w:b/>
          <w:bCs/>
          <w:sz w:val="24"/>
          <w:szCs w:val="24"/>
        </w:rPr>
        <w:t>утверждении Программы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комплексного развития</w:t>
      </w:r>
    </w:p>
    <w:p w:rsidR="00A124BC" w:rsidRPr="009E3509" w:rsidRDefault="00F9356E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6B1EC3">
        <w:rPr>
          <w:rFonts w:ascii="Times New Roman" w:hAnsi="Times New Roman" w:cs="Times New Roman"/>
          <w:b/>
          <w:bCs/>
          <w:sz w:val="24"/>
          <w:szCs w:val="24"/>
        </w:rPr>
        <w:t>Жигули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A124BC" w:rsidRPr="009E3509" w:rsidRDefault="00B83329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B249B2" w:rsidRDefault="00931FB1" w:rsidP="00B249B2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</w:pPr>
      <w:r w:rsidRPr="00B0588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6.10.2003 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01.10.2015г. №1050 «Об утверждении требований комплексного развития социальной инфраструктуры поселений, городских округов», Уставом  сельского поселения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Жигули </w:t>
      </w:r>
      <w:r w:rsidRPr="00B0588F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Ставропольский,</w:t>
      </w:r>
      <w:r w:rsidRPr="00B0588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Собрание представителей     сельского     поселения    </w:t>
      </w:r>
      <w:r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 w:rsidRPr="00B0588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B0588F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Pr="00B0588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 Самарской области</w:t>
      </w:r>
      <w:r w:rsidRPr="00B0588F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</w:t>
      </w:r>
    </w:p>
    <w:p w:rsidR="00A124BC" w:rsidRPr="00B249B2" w:rsidRDefault="00931FB1" w:rsidP="00B249B2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</w:pPr>
      <w:r w:rsidRPr="00B0588F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>РЕШИЛО:</w:t>
      </w:r>
      <w:r w:rsidRPr="00B0588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</w:p>
    <w:p w:rsidR="00A124BC" w:rsidRPr="00B249B2" w:rsidRDefault="00A124BC" w:rsidP="00B249B2">
      <w:pPr>
        <w:pStyle w:val="af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249B2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</w:t>
      </w:r>
      <w:r w:rsidR="00F9356E" w:rsidRPr="00B249B2">
        <w:rPr>
          <w:rFonts w:ascii="Times New Roman" w:hAnsi="Times New Roman" w:cs="Times New Roman"/>
          <w:sz w:val="24"/>
          <w:szCs w:val="24"/>
        </w:rPr>
        <w:t>развития социальной инфраструктуры сельского</w:t>
      </w:r>
      <w:r w:rsidRPr="00B249B2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B249B2">
        <w:rPr>
          <w:rFonts w:ascii="Times New Roman" w:hAnsi="Times New Roman" w:cs="Times New Roman"/>
          <w:sz w:val="24"/>
          <w:szCs w:val="24"/>
        </w:rPr>
        <w:t>поселения Жигули</w:t>
      </w:r>
      <w:r w:rsidR="00B83329" w:rsidRPr="00B249B2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9E3509" w:rsidRPr="00B249B2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B83329" w:rsidRPr="00B249B2">
        <w:rPr>
          <w:rFonts w:ascii="Times New Roman" w:hAnsi="Times New Roman" w:cs="Times New Roman"/>
          <w:sz w:val="24"/>
          <w:szCs w:val="24"/>
        </w:rPr>
        <w:t xml:space="preserve">   </w:t>
      </w:r>
      <w:r w:rsidR="00ED4591" w:rsidRPr="00B249B2">
        <w:rPr>
          <w:rFonts w:ascii="Times New Roman" w:hAnsi="Times New Roman" w:cs="Times New Roman"/>
          <w:sz w:val="24"/>
          <w:szCs w:val="24"/>
        </w:rPr>
        <w:t>на 2017-2027</w:t>
      </w:r>
      <w:r w:rsidRPr="00B249B2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83329" w:rsidRPr="00B249B2" w:rsidRDefault="00B249B2" w:rsidP="00B249B2">
      <w:pPr>
        <w:keepNext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B249B2">
        <w:rPr>
          <w:rFonts w:ascii="Times New Roman" w:hAnsi="Times New Roman" w:cs="Times New Roman"/>
        </w:rPr>
        <w:t xml:space="preserve"> Установить, что финансирование расходных обязательств, возникающих в результате принятия настоящего решения, осуществляются за счет средств районного бюджета, бюджета сельского поселения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B83329" w:rsidRPr="00B249B2" w:rsidRDefault="00B83329" w:rsidP="00B249B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9B2">
        <w:rPr>
          <w:rFonts w:ascii="Times New Roman" w:hAnsi="Times New Roman" w:cs="Times New Roman"/>
          <w:sz w:val="24"/>
          <w:szCs w:val="24"/>
        </w:rPr>
        <w:t xml:space="preserve"> </w:t>
      </w:r>
      <w:r w:rsidR="00D83CE7" w:rsidRPr="00B24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</w:t>
      </w:r>
      <w:r w:rsidR="00931FB1" w:rsidRPr="00B24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 </w:t>
      </w:r>
      <w:r w:rsidR="00D83CE7" w:rsidRPr="00B24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подлежит официальному опубликованию </w:t>
      </w:r>
      <w:r w:rsidR="00504684" w:rsidRPr="00B249B2">
        <w:rPr>
          <w:rFonts w:ascii="Times New Roman" w:hAnsi="Times New Roman" w:cs="Times New Roman"/>
          <w:sz w:val="24"/>
          <w:szCs w:val="24"/>
          <w:shd w:val="clear" w:color="auto" w:fill="FFFFFF"/>
        </w:rPr>
        <w:t>в газете</w:t>
      </w:r>
      <w:r w:rsidR="00D83CE7" w:rsidRPr="00B24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«Вестник </w:t>
      </w:r>
      <w:r w:rsidR="006B1EC3" w:rsidRPr="00B249B2">
        <w:rPr>
          <w:rFonts w:ascii="Times New Roman" w:hAnsi="Times New Roman" w:cs="Times New Roman"/>
          <w:sz w:val="24"/>
          <w:szCs w:val="24"/>
          <w:shd w:val="clear" w:color="auto" w:fill="FFFFFF"/>
        </w:rPr>
        <w:t>Жигули</w:t>
      </w:r>
      <w:r w:rsidR="00D83CE7" w:rsidRPr="00B249B2">
        <w:rPr>
          <w:rFonts w:ascii="Times New Roman" w:hAnsi="Times New Roman" w:cs="Times New Roman"/>
          <w:sz w:val="24"/>
          <w:szCs w:val="24"/>
          <w:shd w:val="clear" w:color="auto" w:fill="FFFFFF"/>
        </w:rPr>
        <w:t>» и на официальном сайте поселения</w:t>
      </w:r>
      <w:r w:rsidR="002628B2" w:rsidRPr="00B249B2">
        <w:rPr>
          <w:rFonts w:ascii="Times New Roman" w:eastAsia="MS Reference Sans Serif" w:hAnsi="Times New Roman" w:cs="Times New Roman"/>
          <w:spacing w:val="-20"/>
          <w:sz w:val="24"/>
          <w:szCs w:val="24"/>
        </w:rPr>
        <w:t xml:space="preserve"> </w:t>
      </w:r>
      <w:hyperlink r:id="rId7" w:history="1">
        <w:r w:rsidR="006B1EC3" w:rsidRPr="00B249B2">
          <w:rPr>
            <w:rStyle w:val="a4"/>
            <w:rFonts w:ascii="Times New Roman" w:eastAsia="MS Reference Sans Serif" w:hAnsi="Times New Roman" w:cs="Times New Roman"/>
            <w:spacing w:val="-20"/>
            <w:sz w:val="24"/>
            <w:szCs w:val="24"/>
          </w:rPr>
          <w:t>http://www..жигули</w:t>
        </w:r>
        <w:r w:rsidR="006B1EC3" w:rsidRPr="00B249B2">
          <w:rPr>
            <w:rStyle w:val="a4"/>
            <w:rFonts w:ascii="Times New Roman" w:hAnsi="Times New Roman" w:cs="Times New Roman"/>
            <w:sz w:val="24"/>
            <w:szCs w:val="24"/>
          </w:rPr>
          <w:t>.ставропольский</w:t>
        </w:r>
        <w:r w:rsidR="006B1EC3" w:rsidRPr="00B249B2">
          <w:rPr>
            <w:rStyle w:val="a4"/>
            <w:rFonts w:ascii="Times New Roman" w:eastAsia="MS Reference Sans Serif" w:hAnsi="Times New Roman" w:cs="Times New Roman"/>
            <w:spacing w:val="-20"/>
            <w:sz w:val="24"/>
            <w:szCs w:val="24"/>
          </w:rPr>
          <w:t>-район</w:t>
        </w:r>
        <w:r w:rsidR="006B1EC3" w:rsidRPr="00B249B2">
          <w:rPr>
            <w:rStyle w:val="a4"/>
            <w:rFonts w:ascii="Times New Roman" w:hAnsi="Times New Roman" w:cs="Times New Roman"/>
            <w:sz w:val="24"/>
            <w:szCs w:val="24"/>
          </w:rPr>
          <w:t>.рф</w:t>
        </w:r>
      </w:hyperlink>
    </w:p>
    <w:p w:rsidR="00B83329" w:rsidRDefault="00B83329" w:rsidP="00761687">
      <w:pPr>
        <w:pStyle w:val="afc"/>
        <w:ind w:left="709"/>
        <w:jc w:val="both"/>
        <w:rPr>
          <w:rFonts w:ascii="Times New Roman" w:hAnsi="Times New Roman"/>
          <w:sz w:val="24"/>
          <w:szCs w:val="24"/>
        </w:rPr>
      </w:pPr>
    </w:p>
    <w:p w:rsidR="00761687" w:rsidRPr="00862724" w:rsidRDefault="00761687" w:rsidP="00761687">
      <w:pPr>
        <w:pStyle w:val="afc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1"/>
        <w:gridCol w:w="4668"/>
      </w:tblGrid>
      <w:tr w:rsidR="00931FB1" w:rsidRPr="00FA69DC" w:rsidTr="00466529"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:rsidR="00931FB1" w:rsidRDefault="00931FB1" w:rsidP="00466529">
            <w:pPr>
              <w:pStyle w:val="afc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 w:cs="Arial"/>
                <w:szCs w:val="24"/>
              </w:rPr>
            </w:pPr>
            <w:r>
              <w:rPr>
                <w:rFonts w:ascii="Times New Roman" w:hAnsi="Times New Roman" w:cs="Arial"/>
                <w:szCs w:val="24"/>
              </w:rPr>
              <w:t>Глава сельского поселения Жигули</w:t>
            </w:r>
          </w:p>
          <w:p w:rsidR="00931FB1" w:rsidRDefault="00931FB1" w:rsidP="00466529">
            <w:pPr>
              <w:pStyle w:val="afc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 w:cs="Arial"/>
                <w:szCs w:val="24"/>
              </w:rPr>
            </w:pPr>
          </w:p>
          <w:p w:rsidR="00931FB1" w:rsidRPr="00FA69DC" w:rsidRDefault="00931FB1" w:rsidP="00931FB1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Arial"/>
                <w:szCs w:val="24"/>
              </w:rPr>
            </w:pPr>
            <w:r>
              <w:rPr>
                <w:rFonts w:ascii="Times New Roman" w:hAnsi="Times New Roman" w:cs="Arial"/>
                <w:szCs w:val="24"/>
              </w:rPr>
              <w:t>___________________/А.Т. Чистяков/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931FB1" w:rsidRPr="00B249B2" w:rsidRDefault="00931FB1" w:rsidP="00B249B2">
            <w:pPr>
              <w:spacing w:line="360" w:lineRule="auto"/>
              <w:jc w:val="both"/>
            </w:pPr>
            <w:r>
              <w:rPr>
                <w:color w:val="000000"/>
              </w:rPr>
              <w:t xml:space="preserve">Председатель </w:t>
            </w:r>
            <w:r w:rsidRPr="00F11F86">
              <w:rPr>
                <w:color w:val="000000"/>
              </w:rPr>
              <w:t xml:space="preserve">Собрания представителей сельского поселения Жигули </w:t>
            </w:r>
          </w:p>
          <w:p w:rsidR="00931FB1" w:rsidRPr="00FA69DC" w:rsidRDefault="00931FB1" w:rsidP="00466529">
            <w:pPr>
              <w:pStyle w:val="afc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 w:cs="Arial"/>
                <w:szCs w:val="24"/>
              </w:rPr>
            </w:pPr>
            <w:r>
              <w:rPr>
                <w:rFonts w:ascii="Times New Roman" w:hAnsi="Times New Roman" w:cs="Arial"/>
                <w:szCs w:val="24"/>
              </w:rPr>
              <w:t>________________</w:t>
            </w:r>
            <w:r w:rsidRPr="00FA69DC">
              <w:rPr>
                <w:rFonts w:ascii="Times New Roman" w:hAnsi="Times New Roman" w:cs="Arial"/>
                <w:szCs w:val="24"/>
              </w:rPr>
              <w:t>/</w:t>
            </w:r>
            <w:r>
              <w:rPr>
                <w:rFonts w:ascii="Times New Roman" w:hAnsi="Times New Roman" w:cs="Arial"/>
                <w:szCs w:val="24"/>
              </w:rPr>
              <w:t>И.В. Комиссаров</w:t>
            </w:r>
            <w:r w:rsidRPr="00FA69DC">
              <w:rPr>
                <w:rFonts w:ascii="Times New Roman" w:hAnsi="Times New Roman" w:cs="Arial"/>
                <w:szCs w:val="24"/>
              </w:rPr>
              <w:t>/</w:t>
            </w:r>
          </w:p>
        </w:tc>
      </w:tr>
    </w:tbl>
    <w:p w:rsidR="00A124BC" w:rsidRPr="00862724" w:rsidRDefault="00F1287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931FB1" w:rsidRDefault="00931FB1" w:rsidP="00931FB1">
      <w:pPr>
        <w:pStyle w:val="ConsPlusTitle"/>
        <w:widowControl/>
        <w:rPr>
          <w:b w:val="0"/>
        </w:rPr>
      </w:pPr>
    </w:p>
    <w:p w:rsidR="00931FB1" w:rsidRPr="00B0588F" w:rsidRDefault="00931FB1" w:rsidP="00931FB1">
      <w:pPr>
        <w:keepNext/>
        <w:ind w:left="5390" w:firstLine="7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УТВЕРЖДЕНА</w:t>
      </w:r>
    </w:p>
    <w:p w:rsidR="00931FB1" w:rsidRPr="00B0588F" w:rsidRDefault="00931FB1" w:rsidP="00931FB1">
      <w:pPr>
        <w:keepNext/>
        <w:tabs>
          <w:tab w:val="left" w:pos="6096"/>
          <w:tab w:val="right" w:pos="9354"/>
        </w:tabs>
        <w:ind w:left="6096"/>
        <w:rPr>
          <w:rFonts w:ascii="Times New Roman" w:hAnsi="Times New Roman" w:cs="Times New Roman"/>
          <w:b/>
        </w:rPr>
      </w:pPr>
      <w:r w:rsidRPr="00B0588F">
        <w:rPr>
          <w:rFonts w:ascii="Times New Roman" w:hAnsi="Times New Roman" w:cs="Times New Roman"/>
        </w:rPr>
        <w:t xml:space="preserve">Решением Собрания представителей сельского </w:t>
      </w:r>
      <w:proofErr w:type="gramStart"/>
      <w:r w:rsidRPr="00B0588F">
        <w:rPr>
          <w:rFonts w:ascii="Times New Roman" w:hAnsi="Times New Roman" w:cs="Times New Roman"/>
        </w:rPr>
        <w:t xml:space="preserve">поселения  </w:t>
      </w:r>
      <w:r>
        <w:rPr>
          <w:rFonts w:ascii="Times New Roman" w:hAnsi="Times New Roman" w:cs="Times New Roman"/>
        </w:rPr>
        <w:t>Жигули</w:t>
      </w:r>
      <w:proofErr w:type="gramEnd"/>
      <w:r>
        <w:rPr>
          <w:rFonts w:ascii="Times New Roman" w:hAnsi="Times New Roman" w:cs="Times New Roman"/>
        </w:rPr>
        <w:t xml:space="preserve"> </w:t>
      </w:r>
      <w:r w:rsidRPr="00B0588F">
        <w:rPr>
          <w:rFonts w:ascii="Times New Roman" w:hAnsi="Times New Roman" w:cs="Times New Roman"/>
        </w:rPr>
        <w:t>муниципального района Ставропольс</w:t>
      </w:r>
      <w:r w:rsidR="00761687">
        <w:rPr>
          <w:rFonts w:ascii="Times New Roman" w:hAnsi="Times New Roman" w:cs="Times New Roman"/>
        </w:rPr>
        <w:t>кий Самарской области  от 28 декабря</w:t>
      </w:r>
      <w:r>
        <w:rPr>
          <w:rFonts w:ascii="Times New Roman" w:hAnsi="Times New Roman" w:cs="Times New Roman"/>
        </w:rPr>
        <w:t xml:space="preserve"> 2017г  </w:t>
      </w:r>
      <w:r w:rsidRPr="00B0588F">
        <w:rPr>
          <w:rFonts w:ascii="Times New Roman" w:hAnsi="Times New Roman" w:cs="Times New Roman"/>
        </w:rPr>
        <w:t xml:space="preserve">№ </w:t>
      </w:r>
      <w:r w:rsidR="00761687">
        <w:rPr>
          <w:rFonts w:ascii="Times New Roman" w:hAnsi="Times New Roman" w:cs="Times New Roman"/>
        </w:rPr>
        <w:t>98</w:t>
      </w:r>
      <w:bookmarkStart w:id="0" w:name="_GoBack"/>
      <w:bookmarkEnd w:id="0"/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="00DE2F5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ЖИГУЛИ 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программы  «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61D7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B92833" w:rsidRPr="00862724" w:rsidRDefault="00B92833" w:rsidP="00D22CF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3. Строительство и ремонт водопровода, благоустройство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 ремонт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дорог;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физкультуры и спорта: повышение роли физкультуры и спорта в деле профилактики правонарушений, преодоления распространения   </w:t>
            </w:r>
            <w:proofErr w:type="gram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наркомании  и</w:t>
            </w:r>
            <w:proofErr w:type="gram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 алкоголизма;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  </w:t>
            </w:r>
            <w:proofErr w:type="gram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условий  для</w:t>
            </w:r>
            <w:proofErr w:type="gram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предпринимательства, организации </w:t>
            </w:r>
            <w:proofErr w:type="gramStart"/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</w:t>
            </w:r>
            <w:proofErr w:type="gram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мест: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в привлечении молодых специалистов в поселение 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 развитие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F1D67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предприятия,  организации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 предприниматели,  учреждения  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proofErr w:type="gramStart"/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ресурсов,  предприятий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 организаций,  предпринимателей,  учреждений,  средств граждан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реализации  закона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Стратегический план развития сельского поселения отвечает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потребностям 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проживающего на его территории населения, и объективно происходящих на его территории процессов. Программа комплексного развития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социальной  инфраструктуры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совокупность  увязанных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Цели развития поселения и программные мероприятия, а также необходимые для их реализации ресурсы, обозначенные 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Программе,  могут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услуг 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условий  успешного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относится  совокупность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862724">
        <w:rPr>
          <w:rFonts w:ascii="Times New Roman" w:hAnsi="Times New Roman" w:cs="Times New Roman"/>
          <w:b/>
          <w:sz w:val="24"/>
          <w:szCs w:val="24"/>
        </w:rPr>
        <w:t>Социальная  инфраструктура</w:t>
      </w:r>
      <w:proofErr w:type="gramEnd"/>
      <w:r w:rsidRPr="00862724">
        <w:rPr>
          <w:rFonts w:ascii="Times New Roman" w:hAnsi="Times New Roman" w:cs="Times New Roman"/>
          <w:b/>
          <w:sz w:val="24"/>
          <w:szCs w:val="24"/>
        </w:rPr>
        <w:t xml:space="preserve">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hAnsi="Times New Roman" w:cs="Times New Roman"/>
          <w:b/>
          <w:sz w:val="24"/>
          <w:szCs w:val="24"/>
        </w:rPr>
        <w:t>Жигули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 Анализ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социальной  инфраструктуры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сельского  поселения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628B2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Общая площадь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>о  поселения</w:t>
      </w:r>
      <w:proofErr w:type="gramEnd"/>
      <w:r w:rsidR="008C6639" w:rsidRPr="00862724">
        <w:rPr>
          <w:rFonts w:ascii="Times New Roman" w:hAnsi="Times New Roman" w:cs="Times New Roman"/>
          <w:sz w:val="24"/>
          <w:szCs w:val="24"/>
        </w:rPr>
        <w:t xml:space="preserve">   составляет  </w:t>
      </w:r>
      <w:r w:rsidR="002628B2">
        <w:rPr>
          <w:rFonts w:ascii="Times New Roman" w:hAnsi="Times New Roman" w:cs="Times New Roman"/>
          <w:sz w:val="24"/>
          <w:szCs w:val="24"/>
        </w:rPr>
        <w:t>466690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B92833" w:rsidRPr="00862724">
        <w:rPr>
          <w:rFonts w:ascii="Times New Roman" w:hAnsi="Times New Roman" w:cs="Times New Roman"/>
          <w:sz w:val="24"/>
          <w:szCs w:val="24"/>
        </w:rPr>
        <w:t>аселения по данным на 01.01.2017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D75583" w:rsidRPr="00862724">
        <w:rPr>
          <w:rFonts w:ascii="Times New Roman" w:hAnsi="Times New Roman" w:cs="Times New Roman"/>
          <w:sz w:val="24"/>
          <w:szCs w:val="24"/>
        </w:rPr>
        <w:t xml:space="preserve"> 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r w:rsidR="006B1EC3" w:rsidRPr="00862724">
        <w:rPr>
          <w:rFonts w:ascii="Times New Roman" w:hAnsi="Times New Roman" w:cs="Times New Roman"/>
          <w:sz w:val="24"/>
          <w:szCs w:val="24"/>
        </w:rPr>
        <w:t>Валы</w:t>
      </w:r>
      <w:r w:rsidR="004A05EB" w:rsidRPr="00862724">
        <w:rPr>
          <w:rFonts w:ascii="Times New Roman" w:hAnsi="Times New Roman" w:cs="Times New Roman"/>
          <w:sz w:val="24"/>
          <w:szCs w:val="24"/>
        </w:rPr>
        <w:t>.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проживает </w:t>
      </w:r>
      <w:proofErr w:type="gramStart"/>
      <w:r w:rsidR="006B1EC3" w:rsidRPr="00862724">
        <w:rPr>
          <w:rFonts w:ascii="Times New Roman" w:hAnsi="Times New Roman" w:cs="Times New Roman"/>
          <w:sz w:val="24"/>
          <w:szCs w:val="24"/>
        </w:rPr>
        <w:t>в  2</w:t>
      </w:r>
      <w:proofErr w:type="gramEnd"/>
      <w:r w:rsidR="00C547C2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r w:rsidRPr="0086272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– </w:t>
      </w:r>
      <w:r w:rsidR="00DE2F5C"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8B2">
        <w:rPr>
          <w:rFonts w:ascii="Times New Roman" w:hAnsi="Times New Roman" w:cs="Times New Roman"/>
          <w:sz w:val="24"/>
          <w:szCs w:val="24"/>
        </w:rPr>
        <w:t>с.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proofErr w:type="spellEnd"/>
      <w:proofErr w:type="gramEnd"/>
      <w:r w:rsidR="004A05EB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Наличие земельных ресурсов сельского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 </w:t>
      </w:r>
      <w:r w:rsidR="006B1EC3" w:rsidRPr="00862724">
        <w:rPr>
          <w:rFonts w:ascii="Times New Roman" w:hAnsi="Times New Roman" w:cs="Times New Roman"/>
          <w:b/>
          <w:bCs/>
          <w:sz w:val="24"/>
          <w:szCs w:val="24"/>
        </w:rPr>
        <w:t>Жигули</w:t>
      </w:r>
      <w:proofErr w:type="gramEnd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по состоянию на 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  <w:proofErr w:type="gramEnd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земель  поселения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466690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466690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том  числе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CC2703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>поселение Жигули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01.01.2017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A124BC" w:rsidRPr="00862724" w:rsidRDefault="00D75583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сельского </w:t>
            </w:r>
            <w:proofErr w:type="gramStart"/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proofErr w:type="gramEnd"/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  <w:p w:rsidR="00A16365" w:rsidRPr="00862724" w:rsidRDefault="00A16365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Default="008C6419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  <w:p w:rsidR="008C6419" w:rsidRPr="00862724" w:rsidRDefault="008C6419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8C6419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</w:t>
            </w:r>
            <w:r w:rsidR="00A16365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6419" w:rsidRPr="00862724" w:rsidRDefault="00A16365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CC2703" w:rsidRPr="00862724" w:rsidRDefault="00CC2703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419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2628B2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 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Общая  численность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населения 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C034C1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на 01.01.201</w:t>
      </w:r>
      <w:r w:rsidR="00ED4591" w:rsidRPr="00862724">
        <w:rPr>
          <w:rFonts w:ascii="Times New Roman" w:hAnsi="Times New Roman" w:cs="Times New Roman"/>
          <w:sz w:val="24"/>
          <w:szCs w:val="24"/>
        </w:rPr>
        <w:t>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8C6419">
        <w:rPr>
          <w:rFonts w:ascii="Times New Roman" w:hAnsi="Times New Roman" w:cs="Times New Roman"/>
          <w:sz w:val="24"/>
          <w:szCs w:val="24"/>
        </w:rPr>
        <w:t>2695</w:t>
      </w:r>
      <w:r w:rsidR="00ED4591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Численность  трудоспособного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>  возраста  составляет</w:t>
      </w:r>
      <w:r w:rsidR="008C6419">
        <w:rPr>
          <w:rFonts w:ascii="Times New Roman" w:hAnsi="Times New Roman" w:cs="Times New Roman"/>
          <w:sz w:val="24"/>
          <w:szCs w:val="24"/>
        </w:rPr>
        <w:t xml:space="preserve"> 1476</w:t>
      </w:r>
      <w:r w:rsidR="00B9608F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человек (</w:t>
      </w:r>
      <w:r w:rsidR="0012666A" w:rsidRPr="00862724">
        <w:rPr>
          <w:rFonts w:ascii="Times New Roman" w:hAnsi="Times New Roman" w:cs="Times New Roman"/>
          <w:sz w:val="24"/>
          <w:szCs w:val="24"/>
        </w:rPr>
        <w:t>54</w:t>
      </w:r>
      <w:r w:rsidRPr="00862724">
        <w:rPr>
          <w:rFonts w:ascii="Times New Roman" w:hAnsi="Times New Roman" w:cs="Times New Roman"/>
          <w:sz w:val="24"/>
          <w:szCs w:val="24"/>
        </w:rPr>
        <w:t xml:space="preserve"> % от общей  численности).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Детей  в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возрасте   до 18 лет  </w:t>
      </w:r>
      <w:r w:rsidR="008C6419">
        <w:rPr>
          <w:rFonts w:ascii="Times New Roman" w:hAnsi="Times New Roman" w:cs="Times New Roman"/>
          <w:sz w:val="24"/>
          <w:szCs w:val="24"/>
        </w:rPr>
        <w:t>483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="008C6419">
        <w:rPr>
          <w:rFonts w:ascii="Times New Roman" w:hAnsi="Times New Roman" w:cs="Times New Roman"/>
          <w:sz w:val="24"/>
          <w:szCs w:val="24"/>
        </w:rPr>
        <w:t>, пенсионного возраста -483 человека.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ED4591" w:rsidRPr="00862724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изменения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9356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7F2D6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935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F9356E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E7800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E7800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E7800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3E7800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</w:rPr>
        <w:t>2017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2695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8C6419">
        <w:rPr>
          <w:rFonts w:ascii="Times New Roman" w:hAnsi="Times New Roman" w:cs="Times New Roman"/>
          <w:sz w:val="24"/>
          <w:szCs w:val="24"/>
        </w:rPr>
        <w:t>1476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8C641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736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моложе трудоспособного возраста-483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2628B2">
        <w:rPr>
          <w:rFonts w:ascii="Times New Roman" w:hAnsi="Times New Roman" w:cs="Times New Roman"/>
          <w:sz w:val="24"/>
          <w:szCs w:val="24"/>
          <w:shd w:val="clear" w:color="auto" w:fill="FFFFFF"/>
        </w:rPr>
        <w:t>1476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628B2"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483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1134"/>
        <w:gridCol w:w="992"/>
        <w:gridCol w:w="992"/>
        <w:gridCol w:w="1032"/>
      </w:tblGrid>
      <w:tr w:rsidR="00A124BC" w:rsidRPr="0086272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2669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8C6419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8C641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  жителей</w:t>
            </w:r>
            <w:proofErr w:type="gramEnd"/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0D6F44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1F359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5275F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5275F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8C641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BC01D7" w:rsidRPr="00862724" w:rsidRDefault="00BC01D7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2 школы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два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2A67">
        <w:rPr>
          <w:rFonts w:ascii="Times New Roman" w:hAnsi="Times New Roman" w:cs="Times New Roman"/>
          <w:sz w:val="24"/>
          <w:szCs w:val="24"/>
        </w:rPr>
        <w:t>183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B22A67">
        <w:rPr>
          <w:rFonts w:ascii="Times New Roman" w:hAnsi="Times New Roman" w:cs="Times New Roman"/>
          <w:sz w:val="24"/>
          <w:szCs w:val="24"/>
        </w:rPr>
        <w:t>99</w:t>
      </w:r>
      <w:proofErr w:type="gramEnd"/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proofErr w:type="gramEnd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Жигули,</w:t>
            </w:r>
          </w:p>
          <w:p w:rsidR="00026D0A" w:rsidRPr="00862724" w:rsidRDefault="006B1EC3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Центральная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B22A67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6B1EC3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«Колосок»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Жигули</w:t>
            </w:r>
            <w:r w:rsid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590784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590784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6552" w:rsidRPr="00862724" w:rsidTr="00F26552">
        <w:trPr>
          <w:trHeight w:val="42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Default="00F26552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ООШ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с. Валы, </w:t>
            </w:r>
          </w:p>
          <w:p w:rsidR="00F26552" w:rsidRPr="00862724" w:rsidRDefault="00F2655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Молодежная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B22A6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B22A6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6B1EC3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</w:t>
            </w:r>
            <w:r w:rsidR="00AA2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Валы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F80E9B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F80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B22A6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 xml:space="preserve">Система образования, </w:t>
      </w:r>
      <w:proofErr w:type="gramStart"/>
      <w:r w:rsidR="00B22A67" w:rsidRPr="00862724">
        <w:rPr>
          <w:rFonts w:ascii="Times New Roman" w:hAnsi="Times New Roman" w:cs="Times New Roman"/>
          <w:sz w:val="24"/>
          <w:szCs w:val="24"/>
        </w:rPr>
        <w:t>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</w:t>
      </w:r>
      <w:proofErr w:type="gramEnd"/>
      <w:r w:rsidR="00B22A67">
        <w:rPr>
          <w:rFonts w:ascii="Times New Roman" w:hAnsi="Times New Roman" w:cs="Times New Roman"/>
          <w:sz w:val="24"/>
          <w:szCs w:val="24"/>
        </w:rPr>
        <w:t xml:space="preserve">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</w:t>
      </w: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="00B22A67" w:rsidRPr="00862724">
        <w:rPr>
          <w:rFonts w:ascii="Times New Roman" w:hAnsi="Times New Roman" w:cs="Times New Roman"/>
          <w:sz w:val="24"/>
          <w:szCs w:val="24"/>
        </w:rPr>
        <w:t>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  <w:r w:rsidR="00B22A67" w:rsidRPr="00862724">
        <w:rPr>
          <w:rFonts w:ascii="Times New Roman" w:hAnsi="Times New Roman" w:cs="Times New Roman"/>
          <w:sz w:val="24"/>
          <w:szCs w:val="24"/>
        </w:rPr>
        <w:t>В поселении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действуют 2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два   </w:t>
      </w:r>
      <w:r w:rsidR="00B22A67" w:rsidRPr="00862724">
        <w:rPr>
          <w:rFonts w:ascii="Times New Roman" w:hAnsi="Times New Roman" w:cs="Times New Roman"/>
          <w:sz w:val="24"/>
          <w:szCs w:val="24"/>
        </w:rPr>
        <w:t>дошкольных учреждения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Прогнозом на 2017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24BC" w:rsidRPr="00862724">
        <w:rPr>
          <w:rFonts w:ascii="Times New Roman" w:hAnsi="Times New Roman" w:cs="Times New Roman"/>
          <w:sz w:val="24"/>
          <w:szCs w:val="24"/>
        </w:rPr>
        <w:t>года  определены</w:t>
      </w:r>
      <w:proofErr w:type="gram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следующие приоритеты социальной  инфраструктуры развития сельского поселения: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proofErr w:type="gramEnd"/>
      <w:r w:rsidR="007246C4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Жигули</w:t>
      </w:r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Жигули</w:t>
      </w:r>
    </w:p>
    <w:p w:rsidR="00AC4CEE" w:rsidRPr="00862724" w:rsidRDefault="00AC4CEE" w:rsidP="00AC4CEE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3D3819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3D3819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10514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B121B6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590784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7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12.999</w:t>
            </w: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</w:tc>
      </w:tr>
    </w:tbl>
    <w:p w:rsidR="00A124BC" w:rsidRPr="00862724" w:rsidRDefault="00A124BC" w:rsidP="00301A9A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B47131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работы  является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  увеличить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процент охвата населения. </w:t>
      </w:r>
    </w:p>
    <w:p w:rsidR="00026D0A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Проведение этих мероприятий позволит увеличить обеспеченность населения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 культурно-досуговыми  услугами.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5"/>
        <w:gridCol w:w="3242"/>
        <w:gridCol w:w="1939"/>
        <w:gridCol w:w="3175"/>
      </w:tblGrid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proofErr w:type="gramStart"/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proofErr w:type="gramEnd"/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Жигули</w:t>
            </w:r>
          </w:p>
          <w:p w:rsidR="00B006AD" w:rsidRPr="00862724" w:rsidRDefault="00B006AD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6B1EC3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ООШ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Валы</w:t>
            </w:r>
          </w:p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На  территории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</w:t>
      </w:r>
      <w:proofErr w:type="gramStart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ФАП с. Жигули</w:t>
            </w:r>
          </w:p>
        </w:tc>
        <w:tc>
          <w:tcPr>
            <w:tcW w:w="285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Жигули. ул. Центральная 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6566D" w:rsidRPr="00862724" w:rsidTr="00B9608F">
        <w:tc>
          <w:tcPr>
            <w:tcW w:w="534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6566D" w:rsidRPr="00862724" w:rsidRDefault="00B768FD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</w:p>
        </w:tc>
        <w:tc>
          <w:tcPr>
            <w:tcW w:w="2854" w:type="dxa"/>
          </w:tcPr>
          <w:p w:rsidR="00D6566D" w:rsidRPr="00862724" w:rsidRDefault="00B768FD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Жигулевская, д.</w:t>
            </w:r>
          </w:p>
        </w:tc>
        <w:tc>
          <w:tcPr>
            <w:tcW w:w="1266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здоровья  жителями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элементарных  коммунальных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удобств, труд чаще носит физический характер.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Экономика  поселения</w:t>
      </w:r>
      <w:proofErr w:type="gramEnd"/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3F5EA2" w:rsidRPr="00862724">
        <w:rPr>
          <w:rFonts w:ascii="Times New Roman" w:hAnsi="Times New Roman" w:cs="Times New Roman"/>
          <w:sz w:val="24"/>
          <w:szCs w:val="24"/>
        </w:rPr>
        <w:t>ития сельского хозяйства на 2017 год и на период до 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поселения находится в </w:t>
      </w:r>
      <w:proofErr w:type="gramStart"/>
      <w:r w:rsidR="00C8071A" w:rsidRPr="00862724">
        <w:rPr>
          <w:rFonts w:ascii="Times New Roman" w:hAnsi="Times New Roman" w:cs="Times New Roman"/>
          <w:sz w:val="24"/>
          <w:szCs w:val="24"/>
        </w:rPr>
        <w:t>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поселении  имеется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Домашняя ферма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24BC" w:rsidRPr="00862724" w:rsidRDefault="009F0F5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</w:t>
      </w:r>
      <w:proofErr w:type="gram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Хозяйства населения в основном занимаются посевами сельскохозяйственных культур (картофель, овощи (открытого и закрытого грунта). Отведенная площадь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под  сады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14"/>
        <w:gridCol w:w="1468"/>
        <w:gridCol w:w="1509"/>
      </w:tblGrid>
      <w:tr w:rsidR="00A124BC" w:rsidRPr="00862724" w:rsidTr="008979B6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862724" w:rsidTr="008979B6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 w:rsidTr="008979B6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840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849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</w:tr>
      <w:tr w:rsidR="00A124BC" w:rsidRPr="00862724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6B1EC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316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317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A124BC" w:rsidRPr="00862724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6"/>
        <w:gridCol w:w="1160"/>
        <w:gridCol w:w="1160"/>
        <w:gridCol w:w="1140"/>
      </w:tblGrid>
      <w:tr w:rsidR="00A124BC" w:rsidRPr="0086272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6553A0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.201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190</w:t>
            </w:r>
          </w:p>
        </w:tc>
      </w:tr>
      <w:tr w:rsidR="00A124BC" w:rsidRPr="003E7800" w:rsidTr="00C8071A">
        <w:trPr>
          <w:trHeight w:val="273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50/45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50/45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710062" w:rsidP="00E6784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55/50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  не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Старение  населения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из - за ухудшающейся демографической ситуации.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Развитие животноводства и огородничества, как одно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из  направлений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развития ЛПХ.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продукции  животноводства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>  в  личных подсобных хозяйствах является приоритетным направлением в решении главного вопроса - самозанятость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проблему,  возможно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,  решить следующим путем: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продажи  населению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видов 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пород через близлежащие  птицеводческие предприятия;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повышения  племенной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обеспечить  высокий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 - 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необходимо  всячески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2.1.6</w:t>
      </w:r>
      <w:r w:rsidR="00A124BC" w:rsidRPr="00862724">
        <w:rPr>
          <w:rFonts w:ascii="Times New Roman" w:hAnsi="Times New Roman" w:cs="Times New Roman"/>
          <w:sz w:val="24"/>
          <w:szCs w:val="24"/>
        </w:rPr>
        <w:t>.  Жилищный фонд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жилищно - коммунальной сферы сельского </w:t>
      </w:r>
      <w:r w:rsidR="00AE19B6" w:rsidRPr="00862724">
        <w:rPr>
          <w:rFonts w:ascii="Times New Roman" w:hAnsi="Times New Roman" w:cs="Times New Roman"/>
          <w:b/>
          <w:bCs/>
          <w:sz w:val="24"/>
          <w:szCs w:val="24"/>
        </w:rPr>
        <w:t>поселения Жигули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95"/>
        <w:gridCol w:w="3672"/>
        <w:gridCol w:w="2251"/>
        <w:gridCol w:w="2316"/>
      </w:tblGrid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6E17AD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площади,  в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43705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46813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AA2E52">
            <w:pPr>
              <w:pStyle w:val="afa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46310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1418"/>
        <w:gridCol w:w="1417"/>
        <w:gridCol w:w="1457"/>
      </w:tblGrid>
      <w:tr w:rsidR="00A124BC" w:rsidRPr="00862724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4BC" w:rsidRPr="00862724" w:rsidTr="00AA2E52">
        <w:trPr>
          <w:trHeight w:val="4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F80E9B" w:rsidRDefault="00AA2E52" w:rsidP="00A439BF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</w:tr>
      <w:tr w:rsidR="00A124BC" w:rsidRPr="00862724" w:rsidTr="00A83EA5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газ,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центр.отопл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proofErr w:type="gramEnd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AA2E52" w:rsidRDefault="00AA2E52" w:rsidP="009A7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AA2E52" w:rsidRDefault="00AA2E52" w:rsidP="00A439BF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</w:tr>
      <w:tr w:rsidR="00A124BC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E03624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местн.отопление</w:t>
            </w:r>
            <w:proofErr w:type="spell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без канализации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</w:tr>
      <w:tr w:rsidR="00A124BC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–  </w:t>
      </w:r>
      <w:r w:rsidR="00AA2E52">
        <w:rPr>
          <w:rFonts w:ascii="Times New Roman" w:hAnsi="Times New Roman" w:cs="Times New Roman"/>
          <w:sz w:val="24"/>
          <w:szCs w:val="24"/>
        </w:rPr>
        <w:t>43</w:t>
      </w:r>
      <w:proofErr w:type="gramEnd"/>
      <w:r w:rsidR="00AA2E52">
        <w:rPr>
          <w:rFonts w:ascii="Times New Roman" w:hAnsi="Times New Roman" w:cs="Times New Roman"/>
          <w:sz w:val="24"/>
          <w:szCs w:val="24"/>
        </w:rPr>
        <w:t>,7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AA2E52"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услугам  ЖКХ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 xml:space="preserve">населения </w:t>
      </w:r>
      <w:proofErr w:type="gramStart"/>
      <w:r w:rsidR="00AA2E52" w:rsidRPr="00862724">
        <w:rPr>
          <w:rFonts w:ascii="Times New Roman" w:hAnsi="Times New Roman" w:cs="Times New Roman"/>
          <w:sz w:val="24"/>
          <w:szCs w:val="24"/>
        </w:rPr>
        <w:t>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непосредственные условия для повышения качества жизни нынешнего и будущих поколений жителей. Перед органами местного самоуправления поселения стоит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задача,  улучшение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качества  предоставляемых  услуг.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</w:t>
      </w:r>
      <w:proofErr w:type="gramStart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массового спорта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селе 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двухэтажный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6B1EC3" w:rsidRPr="00862724">
        <w:rPr>
          <w:rFonts w:ascii="Times New Roman" w:hAnsi="Times New Roman" w:cs="Times New Roman"/>
          <w:sz w:val="24"/>
          <w:szCs w:val="24"/>
        </w:rPr>
        <w:t>Колосок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AE19B6">
        <w:rPr>
          <w:rFonts w:ascii="Times New Roman" w:hAnsi="Times New Roman" w:cs="Times New Roman"/>
          <w:sz w:val="24"/>
          <w:szCs w:val="24"/>
        </w:rPr>
        <w:t>80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AE19B6">
        <w:rPr>
          <w:rFonts w:ascii="Times New Roman" w:hAnsi="Times New Roman" w:cs="Times New Roman"/>
          <w:sz w:val="24"/>
          <w:szCs w:val="24"/>
        </w:rPr>
        <w:t>80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CB0CDB">
        <w:rPr>
          <w:rFonts w:ascii="Times New Roman" w:hAnsi="Times New Roman" w:cs="Times New Roman"/>
          <w:sz w:val="24"/>
          <w:szCs w:val="24"/>
        </w:rPr>
        <w:t>480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710062" w:rsidRPr="00AA2E52">
        <w:rPr>
          <w:rFonts w:ascii="Times New Roman" w:eastAsia="Calibri" w:hAnsi="Times New Roman" w:cs="Times New Roman"/>
          <w:sz w:val="24"/>
          <w:szCs w:val="24"/>
        </w:rPr>
        <w:t>медицинский</w:t>
      </w:r>
      <w:r w:rsidR="00E9332D" w:rsidRPr="00AA2E52">
        <w:rPr>
          <w:rFonts w:ascii="Times New Roman" w:eastAsia="Calibri" w:hAnsi="Times New Roman" w:cs="Times New Roman"/>
          <w:sz w:val="24"/>
          <w:szCs w:val="24"/>
        </w:rPr>
        <w:t xml:space="preserve"> офис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в с.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и ФАП в с. </w:t>
      </w:r>
      <w:r w:rsidR="00862724" w:rsidRPr="00862724">
        <w:rPr>
          <w:rFonts w:ascii="Times New Roman" w:eastAsia="Calibri" w:hAnsi="Times New Roman" w:cs="Times New Roman"/>
          <w:sz w:val="24"/>
          <w:szCs w:val="24"/>
        </w:rPr>
        <w:t>Валы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на </w:t>
      </w:r>
      <w:r w:rsidR="00A10514">
        <w:rPr>
          <w:rFonts w:ascii="Times New Roman" w:hAnsi="Times New Roman" w:cs="Times New Roman"/>
          <w:sz w:val="24"/>
          <w:szCs w:val="24"/>
        </w:rPr>
        <w:t>200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ст находится в удовлетворительном состоянии.</w:t>
      </w:r>
    </w:p>
    <w:p w:rsidR="00156E3B" w:rsidRPr="00862724" w:rsidRDefault="00156E3B" w:rsidP="00156E3B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очевидна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реконструкция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= 0,1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га) до 202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>0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в с.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нормативно-правовой базы, необходимой для функционирования и развития социальной инфраструктуры сел </w:t>
      </w:r>
      <w:r w:rsidR="006B1EC3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Жигули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, </w:t>
      </w:r>
      <w:r w:rsidR="00862724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Валы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599 "О мерах по реализации государственной политики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организаций"</w:t>
      </w:r>
      <w:hyperlink r:id="rId8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</w:t>
        </w:r>
        <w:proofErr w:type="spellEnd"/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 xml:space="preserve"> 2.4.2.2821-10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в общеобразовательных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учреждениях",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</w:t>
        </w:r>
        <w:proofErr w:type="spellEnd"/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 xml:space="preserve"> 2.4.2.3286-15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программой  «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Развитие образования в сельском  поселении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на 2017-2027 годы».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Нормативно - правовая база, необходимая для функционирования и развития социальной инфраструктуры 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сельском  поселении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1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6B1EC3"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Жигули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предложениях  учтены  мероприятия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Схемой  программных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6B1EC3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Жигули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526A60" w:rsidP="00526A60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highlight w:val="yellow"/>
        </w:rPr>
      </w:pPr>
      <w:r>
        <w:rPr>
          <w:rFonts w:ascii="Times New Roman" w:hAnsi="Times New Roman"/>
          <w:kern w:val="2"/>
          <w:sz w:val="24"/>
          <w:szCs w:val="24"/>
          <w:u w:val="single"/>
        </w:rPr>
        <w:t xml:space="preserve">1. </w:t>
      </w:r>
      <w:r w:rsidR="007E00F8" w:rsidRPr="00526A60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526A60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                                                                                                        </w:t>
      </w:r>
      <w:r w:rsidR="00156E3B"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Pr="00526A60">
        <w:rPr>
          <w:rFonts w:ascii="Times New Roman" w:hAnsi="Times New Roman"/>
          <w:kern w:val="2"/>
          <w:sz w:val="24"/>
          <w:szCs w:val="24"/>
        </w:rPr>
        <w:t>ФОК</w:t>
      </w:r>
      <w:r w:rsidR="00134DEE" w:rsidRPr="00526A60">
        <w:rPr>
          <w:rFonts w:ascii="Times New Roman" w:hAnsi="Times New Roman"/>
          <w:kern w:val="2"/>
          <w:sz w:val="24"/>
          <w:szCs w:val="24"/>
        </w:rPr>
        <w:t xml:space="preserve"> в с. </w:t>
      </w:r>
      <w:proofErr w:type="gramStart"/>
      <w:r w:rsidR="006B1EC3" w:rsidRPr="00526A60">
        <w:rPr>
          <w:rFonts w:ascii="Times New Roman" w:hAnsi="Times New Roman"/>
          <w:kern w:val="2"/>
          <w:sz w:val="24"/>
          <w:szCs w:val="24"/>
        </w:rPr>
        <w:t>Жигули</w:t>
      </w:r>
      <w:r w:rsidR="00134DEE" w:rsidRPr="00526A60">
        <w:rPr>
          <w:rFonts w:ascii="Times New Roman" w:hAnsi="Times New Roman"/>
          <w:kern w:val="2"/>
          <w:sz w:val="24"/>
          <w:szCs w:val="24"/>
        </w:rPr>
        <w:t xml:space="preserve"> ;</w:t>
      </w:r>
      <w:proofErr w:type="gramEnd"/>
    </w:p>
    <w:p w:rsidR="00134DEE" w:rsidRPr="00526A60" w:rsidRDefault="00134DEE" w:rsidP="00134DEE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детской площадки в с. </w:t>
      </w:r>
      <w:r w:rsidR="006B1EC3" w:rsidRPr="00526A60">
        <w:rPr>
          <w:rFonts w:ascii="Times New Roman" w:hAnsi="Times New Roman"/>
          <w:kern w:val="2"/>
          <w:sz w:val="24"/>
          <w:szCs w:val="24"/>
        </w:rPr>
        <w:t>Жигули</w:t>
      </w:r>
      <w:r w:rsidRPr="00526A60">
        <w:rPr>
          <w:rFonts w:ascii="Times New Roman" w:hAnsi="Times New Roman"/>
          <w:kern w:val="2"/>
          <w:sz w:val="24"/>
          <w:szCs w:val="24"/>
        </w:rPr>
        <w:t>;</w:t>
      </w:r>
    </w:p>
    <w:p w:rsidR="00134DEE" w:rsidRPr="00526A60" w:rsidRDefault="00134DEE" w:rsidP="00134DEE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526A60" w:rsidRPr="00526A60">
        <w:rPr>
          <w:rFonts w:ascii="Times New Roman" w:hAnsi="Times New Roman"/>
          <w:kern w:val="2"/>
          <w:sz w:val="24"/>
          <w:szCs w:val="24"/>
        </w:rPr>
        <w:t>Детской площадки</w:t>
      </w:r>
      <w:r w:rsidRPr="00526A60">
        <w:rPr>
          <w:rFonts w:ascii="Times New Roman" w:hAnsi="Times New Roman"/>
          <w:kern w:val="2"/>
          <w:sz w:val="24"/>
          <w:szCs w:val="24"/>
        </w:rPr>
        <w:t xml:space="preserve"> в </w:t>
      </w:r>
      <w:proofErr w:type="spellStart"/>
      <w:proofErr w:type="gramStart"/>
      <w:r w:rsidRPr="00526A60">
        <w:rPr>
          <w:rFonts w:ascii="Times New Roman" w:hAnsi="Times New Roman"/>
          <w:kern w:val="2"/>
          <w:sz w:val="24"/>
          <w:szCs w:val="24"/>
        </w:rPr>
        <w:t>с.</w:t>
      </w:r>
      <w:r w:rsidR="00526A60" w:rsidRPr="00526A60">
        <w:rPr>
          <w:rFonts w:ascii="Times New Roman" w:hAnsi="Times New Roman"/>
          <w:kern w:val="2"/>
          <w:sz w:val="24"/>
          <w:szCs w:val="24"/>
        </w:rPr>
        <w:t>Валы</w:t>
      </w:r>
      <w:proofErr w:type="spellEnd"/>
      <w:r w:rsidRPr="00526A60">
        <w:rPr>
          <w:rFonts w:ascii="Times New Roman" w:hAnsi="Times New Roman"/>
          <w:kern w:val="2"/>
          <w:sz w:val="24"/>
          <w:szCs w:val="24"/>
        </w:rPr>
        <w:t xml:space="preserve"> ;</w:t>
      </w:r>
      <w:proofErr w:type="gramEnd"/>
    </w:p>
    <w:p w:rsidR="00550F3A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lastRenderedPageBreak/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  <w:r w:rsidR="00156E3B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                                                                       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862724" w:rsidRDefault="00156E3B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                                                                                                                                  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реконструкция дома культуры с улучшением условий в 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862724" w:rsidRDefault="00550F3A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>строительство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 дома культуры в с. 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>Валы.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</w:p>
    <w:p w:rsidR="00156E3B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862724" w:rsidRDefault="00D65A76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Расширение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>территор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ии кладбища традиционного захоронения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на 0,5 га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в с. </w:t>
      </w:r>
      <w:r w:rsidR="006B1EC3" w:rsidRPr="00862724">
        <w:rPr>
          <w:rFonts w:ascii="Times New Roman" w:hAnsi="Times New Roman"/>
          <w:kern w:val="2"/>
          <w:sz w:val="24"/>
          <w:szCs w:val="24"/>
          <w:u w:val="single"/>
        </w:rPr>
        <w:t>Жигули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550F3A" w:rsidRPr="00862724" w:rsidRDefault="00D65A76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Расширение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>территор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ии кладбища традиционного </w:t>
      </w:r>
      <w:proofErr w:type="gramStart"/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захоронения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на</w:t>
      </w:r>
      <w:proofErr w:type="gramEnd"/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0,3 га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в с. </w:t>
      </w:r>
      <w:r w:rsidR="00862724" w:rsidRPr="00862724">
        <w:rPr>
          <w:rFonts w:ascii="Times New Roman" w:hAnsi="Times New Roman"/>
          <w:kern w:val="2"/>
          <w:sz w:val="24"/>
          <w:szCs w:val="24"/>
          <w:u w:val="single"/>
        </w:rPr>
        <w:t>Валы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550F3A" w:rsidRPr="00862724" w:rsidRDefault="00550F3A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</w:p>
    <w:p w:rsidR="007E00F8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D65A76" w:rsidRPr="00862724" w:rsidRDefault="00D65A76" w:rsidP="00862724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862724">
        <w:rPr>
          <w:rFonts w:ascii="Times New Roman" w:hAnsi="Times New Roman"/>
          <w:kern w:val="2"/>
          <w:sz w:val="24"/>
          <w:szCs w:val="24"/>
        </w:rPr>
        <w:t>- с</w:t>
      </w:r>
      <w:r w:rsidR="007E00F8" w:rsidRPr="00862724">
        <w:rPr>
          <w:rFonts w:ascii="Times New Roman" w:hAnsi="Times New Roman"/>
          <w:kern w:val="2"/>
          <w:sz w:val="24"/>
          <w:szCs w:val="24"/>
        </w:rPr>
        <w:t>тро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 xml:space="preserve">ительство объектов торговли в </w:t>
      </w:r>
      <w:r w:rsidR="007E00F8" w:rsidRPr="00862724">
        <w:rPr>
          <w:rFonts w:ascii="Times New Roman" w:hAnsi="Times New Roman"/>
          <w:kern w:val="2"/>
          <w:sz w:val="24"/>
          <w:szCs w:val="24"/>
        </w:rPr>
        <w:t xml:space="preserve">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>.</w:t>
      </w:r>
    </w:p>
    <w:p w:rsidR="00156E3B" w:rsidRPr="00862724" w:rsidRDefault="00D65A76" w:rsidP="007E00F8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культурно-бытового обслуживания в 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элементов сельского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поселения Жигули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2017-1 818,83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2018-1 789,87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2019-2 013,88</w:t>
            </w:r>
          </w:p>
          <w:p w:rsidR="00156E3B" w:rsidRPr="00F80E9B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526A60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материально-технической базы учреждений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находящихся  в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ведении 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 w:rsidR="002C41DF" w:rsidRPr="00526A60">
              <w:rPr>
                <w:rFonts w:ascii="Times New Roman" w:hAnsi="Times New Roman" w:cs="Times New Roman"/>
                <w:sz w:val="24"/>
                <w:szCs w:val="24"/>
              </w:rPr>
              <w:t>1467682</w:t>
            </w: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</w:t>
            </w:r>
            <w:r w:rsidR="002C41DF" w:rsidRPr="00526A60">
              <w:rPr>
                <w:rFonts w:ascii="Times New Roman" w:hAnsi="Times New Roman" w:cs="Times New Roman"/>
                <w:sz w:val="24"/>
                <w:szCs w:val="24"/>
              </w:rPr>
              <w:t>1077000</w:t>
            </w: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F80E9B" w:rsidRDefault="00156E3B" w:rsidP="00E1746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2C41DF" w:rsidRPr="00526A60">
              <w:rPr>
                <w:rFonts w:ascii="Times New Roman" w:hAnsi="Times New Roman" w:cs="Times New Roman"/>
                <w:sz w:val="24"/>
                <w:szCs w:val="24"/>
              </w:rPr>
              <w:t>1077000</w:t>
            </w: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развития  личных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2017-173 000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2017-277 000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2018-180 000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2019-180 000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2017-1 979 000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2018-3 772 000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2019-3 762 000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2017 – 1 379 000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2017-1 262 000</w:t>
            </w:r>
          </w:p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2018-1 262 000</w:t>
            </w:r>
          </w:p>
          <w:p w:rsidR="00E94B0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2019-1 262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E94B0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550 000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</w:t>
            </w:r>
            <w:proofErr w:type="gramEnd"/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  и  установке    дополнительных светильников. </w:t>
            </w:r>
          </w:p>
        </w:tc>
      </w:tr>
      <w:tr w:rsidR="00E94B09" w:rsidRPr="00862724" w:rsidTr="00156E3B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0"/>
        <w:gridCol w:w="2439"/>
        <w:gridCol w:w="683"/>
        <w:gridCol w:w="683"/>
        <w:gridCol w:w="683"/>
        <w:gridCol w:w="683"/>
        <w:gridCol w:w="683"/>
        <w:gridCol w:w="1313"/>
        <w:gridCol w:w="2440"/>
      </w:tblGrid>
      <w:tr w:rsidR="00156E3B" w:rsidRPr="00862724" w:rsidTr="00156E3B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156E3B" w:rsidRPr="00862724" w:rsidTr="00156E3B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1 - 6 лет, получающих дошкольную образовательную услугу и (или) услугу по их содержанию в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457FF4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457FF4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 xml:space="preserve">Наименование целевого </w:t>
            </w: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lastRenderedPageBreak/>
              <w:t>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lastRenderedPageBreak/>
              <w:t>показатель %, в т.</w:t>
            </w:r>
            <w:r w:rsidR="00457FF4"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2017</w:t>
            </w:r>
          </w:p>
        </w:tc>
        <w:tc>
          <w:tcPr>
            <w:tcW w:w="599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2018</w:t>
            </w:r>
          </w:p>
        </w:tc>
        <w:tc>
          <w:tcPr>
            <w:tcW w:w="514" w:type="pct"/>
          </w:tcPr>
          <w:p w:rsidR="00156E3B" w:rsidRPr="00862724" w:rsidRDefault="00156E3B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13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4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772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31</w:t>
            </w:r>
          </w:p>
        </w:tc>
        <w:tc>
          <w:tcPr>
            <w:tcW w:w="599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4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4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772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</w:t>
      </w:r>
      <w:r w:rsidR="00801130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457FF4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eastAsia="Calibri" w:hAnsi="Times New Roman" w:cs="Times New Roman"/>
          <w:sz w:val="24"/>
          <w:szCs w:val="24"/>
        </w:rPr>
        <w:t>1..</w:t>
      </w:r>
      <w:proofErr w:type="gramEnd"/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плоскостные сооружения-2.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7C8C"/>
    <w:rsid w:val="00004B62"/>
    <w:rsid w:val="000206B8"/>
    <w:rsid w:val="00026D0A"/>
    <w:rsid w:val="0006213B"/>
    <w:rsid w:val="000731A8"/>
    <w:rsid w:val="00082ADF"/>
    <w:rsid w:val="000935E5"/>
    <w:rsid w:val="00097374"/>
    <w:rsid w:val="00097791"/>
    <w:rsid w:val="000A236D"/>
    <w:rsid w:val="000A6345"/>
    <w:rsid w:val="000C1310"/>
    <w:rsid w:val="000D6F44"/>
    <w:rsid w:val="000F17E9"/>
    <w:rsid w:val="000F56AC"/>
    <w:rsid w:val="00101EC7"/>
    <w:rsid w:val="0011273D"/>
    <w:rsid w:val="00122CBF"/>
    <w:rsid w:val="0012666A"/>
    <w:rsid w:val="001278F4"/>
    <w:rsid w:val="00134DEE"/>
    <w:rsid w:val="001419F5"/>
    <w:rsid w:val="001423AF"/>
    <w:rsid w:val="0015091B"/>
    <w:rsid w:val="00156E3B"/>
    <w:rsid w:val="001734FB"/>
    <w:rsid w:val="00187D4A"/>
    <w:rsid w:val="001946FE"/>
    <w:rsid w:val="001A504A"/>
    <w:rsid w:val="001B7C57"/>
    <w:rsid w:val="001E2BB5"/>
    <w:rsid w:val="001F3591"/>
    <w:rsid w:val="002000BA"/>
    <w:rsid w:val="002033C8"/>
    <w:rsid w:val="00234FDD"/>
    <w:rsid w:val="0023574A"/>
    <w:rsid w:val="002628B2"/>
    <w:rsid w:val="0027024C"/>
    <w:rsid w:val="00281ADF"/>
    <w:rsid w:val="002A490D"/>
    <w:rsid w:val="002C39FC"/>
    <w:rsid w:val="002C41DF"/>
    <w:rsid w:val="002E1261"/>
    <w:rsid w:val="002E1546"/>
    <w:rsid w:val="002E287D"/>
    <w:rsid w:val="00300A23"/>
    <w:rsid w:val="00301A9A"/>
    <w:rsid w:val="003140C8"/>
    <w:rsid w:val="00337D76"/>
    <w:rsid w:val="00347109"/>
    <w:rsid w:val="0037529A"/>
    <w:rsid w:val="003A1541"/>
    <w:rsid w:val="003A7823"/>
    <w:rsid w:val="003B301A"/>
    <w:rsid w:val="003D3819"/>
    <w:rsid w:val="003E7800"/>
    <w:rsid w:val="003F5D26"/>
    <w:rsid w:val="003F5EA2"/>
    <w:rsid w:val="00453909"/>
    <w:rsid w:val="00457FF4"/>
    <w:rsid w:val="00471EA0"/>
    <w:rsid w:val="00477FB1"/>
    <w:rsid w:val="0048109E"/>
    <w:rsid w:val="004869C2"/>
    <w:rsid w:val="00490DE1"/>
    <w:rsid w:val="00495C57"/>
    <w:rsid w:val="004A05EB"/>
    <w:rsid w:val="004B17F5"/>
    <w:rsid w:val="004C14A1"/>
    <w:rsid w:val="004F1DDD"/>
    <w:rsid w:val="00504684"/>
    <w:rsid w:val="00505CBC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4CC8"/>
    <w:rsid w:val="0058696E"/>
    <w:rsid w:val="00590784"/>
    <w:rsid w:val="00594B99"/>
    <w:rsid w:val="005A3C08"/>
    <w:rsid w:val="005E6246"/>
    <w:rsid w:val="005E6511"/>
    <w:rsid w:val="005F075E"/>
    <w:rsid w:val="005F67B6"/>
    <w:rsid w:val="00602941"/>
    <w:rsid w:val="0060795D"/>
    <w:rsid w:val="00641A01"/>
    <w:rsid w:val="00642EDA"/>
    <w:rsid w:val="00643FBC"/>
    <w:rsid w:val="006468C3"/>
    <w:rsid w:val="00647C99"/>
    <w:rsid w:val="006553A0"/>
    <w:rsid w:val="00686608"/>
    <w:rsid w:val="00691D86"/>
    <w:rsid w:val="006A1218"/>
    <w:rsid w:val="006B1EC3"/>
    <w:rsid w:val="006C38DB"/>
    <w:rsid w:val="006E17AD"/>
    <w:rsid w:val="006E4072"/>
    <w:rsid w:val="00701417"/>
    <w:rsid w:val="00710062"/>
    <w:rsid w:val="00712799"/>
    <w:rsid w:val="007246C4"/>
    <w:rsid w:val="00742C36"/>
    <w:rsid w:val="00753C75"/>
    <w:rsid w:val="00754416"/>
    <w:rsid w:val="00761687"/>
    <w:rsid w:val="007A23E2"/>
    <w:rsid w:val="007B23B5"/>
    <w:rsid w:val="007E00F8"/>
    <w:rsid w:val="007F1D67"/>
    <w:rsid w:val="007F2D6C"/>
    <w:rsid w:val="007F3AE4"/>
    <w:rsid w:val="00801130"/>
    <w:rsid w:val="00806278"/>
    <w:rsid w:val="008216F9"/>
    <w:rsid w:val="00825E45"/>
    <w:rsid w:val="00832A32"/>
    <w:rsid w:val="00835698"/>
    <w:rsid w:val="00862724"/>
    <w:rsid w:val="008979B6"/>
    <w:rsid w:val="008C6419"/>
    <w:rsid w:val="008C6639"/>
    <w:rsid w:val="008D2061"/>
    <w:rsid w:val="009075C7"/>
    <w:rsid w:val="00931FB1"/>
    <w:rsid w:val="00932311"/>
    <w:rsid w:val="00984286"/>
    <w:rsid w:val="00986CBB"/>
    <w:rsid w:val="00987447"/>
    <w:rsid w:val="00993A97"/>
    <w:rsid w:val="009A7934"/>
    <w:rsid w:val="009B0B20"/>
    <w:rsid w:val="009B281C"/>
    <w:rsid w:val="009C4A79"/>
    <w:rsid w:val="009C5B46"/>
    <w:rsid w:val="009D7FC1"/>
    <w:rsid w:val="009E3509"/>
    <w:rsid w:val="009F0F59"/>
    <w:rsid w:val="009F2C25"/>
    <w:rsid w:val="00A059B6"/>
    <w:rsid w:val="00A10514"/>
    <w:rsid w:val="00A124BC"/>
    <w:rsid w:val="00A16365"/>
    <w:rsid w:val="00A23F64"/>
    <w:rsid w:val="00A439BF"/>
    <w:rsid w:val="00A4614F"/>
    <w:rsid w:val="00A57836"/>
    <w:rsid w:val="00A61D73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D268D"/>
    <w:rsid w:val="00AE19B6"/>
    <w:rsid w:val="00AF0D76"/>
    <w:rsid w:val="00AF17A1"/>
    <w:rsid w:val="00B006AD"/>
    <w:rsid w:val="00B121B6"/>
    <w:rsid w:val="00B22A67"/>
    <w:rsid w:val="00B249B2"/>
    <w:rsid w:val="00B275DA"/>
    <w:rsid w:val="00B47131"/>
    <w:rsid w:val="00B51BD7"/>
    <w:rsid w:val="00B52CF6"/>
    <w:rsid w:val="00B56988"/>
    <w:rsid w:val="00B624F6"/>
    <w:rsid w:val="00B725A5"/>
    <w:rsid w:val="00B7279C"/>
    <w:rsid w:val="00B768FD"/>
    <w:rsid w:val="00B76DE2"/>
    <w:rsid w:val="00B83329"/>
    <w:rsid w:val="00B9061A"/>
    <w:rsid w:val="00B92833"/>
    <w:rsid w:val="00B9608F"/>
    <w:rsid w:val="00BB00BC"/>
    <w:rsid w:val="00BC01D7"/>
    <w:rsid w:val="00BC2E5A"/>
    <w:rsid w:val="00C034C1"/>
    <w:rsid w:val="00C10FE0"/>
    <w:rsid w:val="00C1351C"/>
    <w:rsid w:val="00C34755"/>
    <w:rsid w:val="00C52A19"/>
    <w:rsid w:val="00C547C2"/>
    <w:rsid w:val="00C8071A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5583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30A67"/>
    <w:rsid w:val="00E67845"/>
    <w:rsid w:val="00E842C0"/>
    <w:rsid w:val="00E9250F"/>
    <w:rsid w:val="00E9332D"/>
    <w:rsid w:val="00E94B09"/>
    <w:rsid w:val="00EA1802"/>
    <w:rsid w:val="00EB0942"/>
    <w:rsid w:val="00EC2851"/>
    <w:rsid w:val="00EC491E"/>
    <w:rsid w:val="00ED2B93"/>
    <w:rsid w:val="00ED4591"/>
    <w:rsid w:val="00EE0961"/>
    <w:rsid w:val="00EE44A9"/>
    <w:rsid w:val="00EF315A"/>
    <w:rsid w:val="00EF7C8C"/>
    <w:rsid w:val="00F10B61"/>
    <w:rsid w:val="00F1287C"/>
    <w:rsid w:val="00F26552"/>
    <w:rsid w:val="00F4056E"/>
    <w:rsid w:val="00F509B7"/>
    <w:rsid w:val="00F60198"/>
    <w:rsid w:val="00F654A9"/>
    <w:rsid w:val="00F774C4"/>
    <w:rsid w:val="00F80E9B"/>
    <w:rsid w:val="00F8638E"/>
    <w:rsid w:val="00F9356E"/>
    <w:rsid w:val="00FA51EA"/>
    <w:rsid w:val="00FC5573"/>
    <w:rsid w:val="00FE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05DEC7-30E4-4536-9F43-8A781F4D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link w:val="afd"/>
    <w:uiPriority w:val="34"/>
    <w:qFormat/>
    <w:rsid w:val="00B83329"/>
    <w:pPr>
      <w:ind w:left="720"/>
      <w:contextualSpacing/>
    </w:pPr>
    <w:rPr>
      <w:rFonts w:cs="Times New Roman"/>
    </w:rPr>
  </w:style>
  <w:style w:type="table" w:styleId="afe">
    <w:name w:val="Table Grid"/>
    <w:basedOn w:val="a2"/>
    <w:uiPriority w:val="59"/>
    <w:locked/>
    <w:rsid w:val="003F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rsid w:val="00234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d">
    <w:name w:val="Абзац списка Знак"/>
    <w:link w:val="afc"/>
    <w:uiPriority w:val="34"/>
    <w:locked/>
    <w:rsid w:val="00931FB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.&#1078;&#1080;&#1075;&#1091;&#1083;&#1080;.&#1089;&#1090;&#1072;&#1074;&#1088;&#1086;&#1087;&#1086;&#1083;&#1100;&#1089;&#1082;&#1080;&#1081;-&#1088;&#1072;&#1081;&#1086;&#1085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C5007CD0ACBDEDB8847CFD4F34645A0ACE6F8F04A0CE7CF8A7E90530D6B2E7D0B11F7D419F3A66B10M2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3083BFC1E102B0310BC9A2D7D7A124B5C59359EE5F81788EE4F0212E9DC2C5EBA2758CD790828nAU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7F478DCC612CC1E0A6343C17582FBA725721EA18A65285399BDBD6B406C1C1FE35C65749247CN9S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BC7FA-FDEF-41D7-8AC0-8A310300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18</Pages>
  <Words>6655</Words>
  <Characters>37934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79</cp:revision>
  <cp:lastPrinted>2017-12-26T09:53:00Z</cp:lastPrinted>
  <dcterms:created xsi:type="dcterms:W3CDTF">2017-02-08T15:51:00Z</dcterms:created>
  <dcterms:modified xsi:type="dcterms:W3CDTF">2017-12-26T09:53:00Z</dcterms:modified>
</cp:coreProperties>
</file>