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329B8" w14:textId="77777777"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b/>
          <w:bCs/>
          <w:noProof/>
          <w:color w:val="000000"/>
          <w:spacing w:val="-10"/>
          <w:sz w:val="28"/>
          <w:szCs w:val="28"/>
        </w:rPr>
        <w:drawing>
          <wp:inline distT="0" distB="0" distL="0" distR="0" wp14:anchorId="541764B3" wp14:editId="207F03B7">
            <wp:extent cx="1907540" cy="1862455"/>
            <wp:effectExtent l="19050" t="0" r="0" b="0"/>
            <wp:docPr id="2" name="Рисунок 1" descr="http://adm-kaskara.ru/temp/8/e/8ef5196cbbced77c204c2a552af33a25e97bd019.jpg?v=1450958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dm-kaskara.ru/temp/8/e/8ef5196cbbced77c204c2a552af33a25e97bd019.jpg?v=145095833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1862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144061" w14:textId="77777777"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</w:p>
    <w:p w14:paraId="0AF67620" w14:textId="77777777"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</w:p>
    <w:p w14:paraId="2C1E5589" w14:textId="77777777" w:rsidR="005A62CE" w:rsidRPr="00993E9D" w:rsidRDefault="005A62CE" w:rsidP="00993E9D">
      <w:pPr>
        <w:spacing w:after="0" w:line="293" w:lineRule="atLeast"/>
        <w:ind w:firstLine="35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val="single"/>
        </w:rPr>
        <w:t>БЕЗОПАСНОСТЬ ПРИ ТЕРРОРИСТИЧЕСКИХ АКТАХ</w:t>
      </w:r>
    </w:p>
    <w:p w14:paraId="22C42D2E" w14:textId="77777777" w:rsidR="005A62CE" w:rsidRPr="00993E9D" w:rsidRDefault="005A62CE" w:rsidP="00993E9D">
      <w:pPr>
        <w:spacing w:after="53" w:line="293" w:lineRule="atLeast"/>
        <w:ind w:firstLine="3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14:paraId="5B061154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Современная жизнь полна опасных неожиданностей, которые создают угрозу здоровью и жизни людей. Наряду с чрезвычайными ситуациями природного, техногенного и биолого-социального характера, которые чаще всего возникают от случайного стечения обстоятельств, человечество периодически переживает трагедии, вызываемые умышленными, целенаправленными действиями людей. Эти действия, всегда связанные с насилием, получили название терроризм. Понятие «терроризм» означает страх, ужас. Все мы помним террористические акты в Нью-Йорке (взрыв Всемирного торгового центра), взрывы жилых домов в Москве. И совсем ужасная трагедия, которая произошла в Беслане Северной Осетии в связи с захватом террористами средней школы. Эта трагедия потрясла не только всю Россию, но и весь мир.</w:t>
      </w:r>
    </w:p>
    <w:p w14:paraId="12D3B8A2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Любой человек по стечению обстоятельств может оказаться заложником у преступников. При этом они, преступники, могут добиваться достижения любых целей. Во всех случаях ваша жизнь может стать предметом торга для террористов. Захват может произойти на транспорте, в учреждении, на улице, в квартире.</w:t>
      </w:r>
    </w:p>
    <w:p w14:paraId="5F5ECEA7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532AD886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Если вас взяли в заложники или похитили, рекомендуем придерживаться следующих правил поведения:</w:t>
      </w:r>
    </w:p>
    <w:p w14:paraId="2DC17030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</w:t>
      </w:r>
    </w:p>
    <w:p w14:paraId="70F99D4D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 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самое главное: </w:t>
      </w:r>
      <w:proofErr w:type="gramStart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  поддавайтесь</w:t>
      </w:r>
      <w:proofErr w:type="gramEnd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панике;</w:t>
      </w:r>
    </w:p>
    <w:p w14:paraId="33149832" w14:textId="77777777"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 допускайте действий, которые могут спровоцировать нападающих к применению оружия и привести к человеческим жертвам;</w:t>
      </w:r>
    </w:p>
    <w:p w14:paraId="381F8E81" w14:textId="77777777"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переносите лишения, оскорбления и унижения, не смотрите в глаза преступникам, не ведите себя вызывающе;</w:t>
      </w:r>
    </w:p>
    <w:p w14:paraId="2DAACAA0" w14:textId="77777777"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при необходимости выполняйте требования преступников, не противоречьте им, не рискуйте жизнью окружающих и своей собственной, старайтесь не допускать истерик и паники;</w:t>
      </w:r>
    </w:p>
    <w:p w14:paraId="0C2C14D9" w14:textId="77777777"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на совершение любых действий (сесть, встать, попить, сходить в туалет) спрашивайте разрешение;</w:t>
      </w:r>
    </w:p>
    <w:p w14:paraId="12288F91" w14:textId="77777777"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ранены, постарайтесь не двигаться, этим вы сократите потерю крови. Помните: ваша цель – остаться в живых.</w:t>
      </w:r>
    </w:p>
    <w:p w14:paraId="39187323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Помните, </w:t>
      </w:r>
      <w:proofErr w:type="gramStart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что</w:t>
      </w:r>
      <w:proofErr w:type="gramEnd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получив сообщение о вашем захвате, спецслужбы уже начали действовать и предпримут все необходимое для вашего освобождения.</w:t>
      </w:r>
    </w:p>
    <w:p w14:paraId="7A05C7CC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Во время проведения спецслужбами операции по вашему освобождению неукоснительно соблюдайте такие правила:</w:t>
      </w:r>
    </w:p>
    <w:p w14:paraId="4ACEE541" w14:textId="77777777"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лежите на полу лицом вниз, голову закройте руками и не двигайтесь;</w:t>
      </w:r>
    </w:p>
    <w:p w14:paraId="7E3DCA19" w14:textId="77777777"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ни в коем случае не бегите навстречу сотрудникам спецслужб, это опасно;</w:t>
      </w:r>
    </w:p>
    <w:p w14:paraId="237F18F8" w14:textId="77777777"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есть возможность, держитесь подальше от проемов дверей и окон.</w:t>
      </w:r>
    </w:p>
    <w:p w14:paraId="5DEDAD8C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0227AA55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Если вы обнаружили подозрительный предмет, который может оказаться взрывным устройством</w:t>
      </w:r>
    </w:p>
    <w:p w14:paraId="46BE2385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07657858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обнаруженный предмет не должен, как вам кажется, находиться «в этом месте и в это время», не оставляйте этот факт без внимания.    </w:t>
      </w:r>
    </w:p>
    <w:p w14:paraId="5AC675F9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забытую или бесхозную вещь в общественном транспорте, сообщите об этом взрослым или опросите окружающих людей. Если хозяин не установлен, немедленно сообщите о находке водителю, кондуктору.</w:t>
      </w:r>
    </w:p>
    <w:p w14:paraId="0AA8BF88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подозрительный предмет в подъезде своего дома, опросите соседей, возможно, он принадлежит им. Если владелец не установлен, немедленно сообщите о находке в милицию по телефону «02» или в службу спасения «01».</w:t>
      </w:r>
    </w:p>
    <w:p w14:paraId="06C8715E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подозрительный предмет в школе, больнице или в любом другом учреждении, немедленно сообщите о находке в администрацию.</w:t>
      </w:r>
    </w:p>
    <w:p w14:paraId="52B1D606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Во всех перечисленных случаях:</w:t>
      </w:r>
    </w:p>
    <w:p w14:paraId="0B6C8AD6" w14:textId="77777777"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не трогайте, не вскрывайте и не передвигайте находку;</w:t>
      </w:r>
    </w:p>
    <w:p w14:paraId="5E16E15F" w14:textId="77777777"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зафиксируйте время обнаружения находки;</w:t>
      </w:r>
    </w:p>
    <w:p w14:paraId="2ED0EB1B" w14:textId="77777777"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отойдите как можно дальше от опасной находки;</w:t>
      </w:r>
    </w:p>
    <w:p w14:paraId="1FD82C60" w14:textId="77777777"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обязательно дождитесь прибытия оперативно-следственной группы;</w:t>
      </w:r>
    </w:p>
    <w:p w14:paraId="432B0FE1" w14:textId="77777777"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 забывайте, что вы являетесь самым важным очевидцем.</w:t>
      </w:r>
    </w:p>
    <w:p w14:paraId="660CFCA2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1B44C126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Помните:</w:t>
      </w:r>
      <w:r w:rsidR="00993E9D"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внешний вид </w:t>
      </w:r>
      <w:proofErr w:type="gramStart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предмета  может</w:t>
      </w:r>
      <w:proofErr w:type="gramEnd"/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скрывать его настоящее назначение. В качестве маскировки для взрывных устройств используют обычные бытовые предметы: сумки, пакеты, коробки, игрушки и т.п. Поэтому любой предмет, найденный на улице или в подъезде, может представлять опасность.</w:t>
      </w:r>
    </w:p>
    <w:p w14:paraId="37B290AB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устройствами. Это может привести к их взрыву, многочисленным жертвам и разрушениям!</w:t>
      </w:r>
    </w:p>
    <w:p w14:paraId="5864BCFF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2BB36A6A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Запомните</w:t>
      </w:r>
      <w:r w:rsidR="00993E9D"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формулу безопасности,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которая заключается в следующем:</w:t>
      </w:r>
    </w:p>
    <w:p w14:paraId="1D062DF1" w14:textId="77777777"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предвидеть опасность;</w:t>
      </w:r>
    </w:p>
    <w:p w14:paraId="111D2A54" w14:textId="77777777"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 возможности избегать ее;</w:t>
      </w:r>
    </w:p>
    <w:p w14:paraId="26ED9FB3" w14:textId="77777777"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 необходимости – действовать решительно и четко;</w:t>
      </w:r>
    </w:p>
    <w:p w14:paraId="05145EF0" w14:textId="77777777"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бороться до последнего. Активно (всеми возможными способами) просить о помощи и самому ее оказывать.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</w:t>
      </w:r>
    </w:p>
    <w:p w14:paraId="798AC68B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5BEFCCE3" w14:textId="77777777"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 любой чрезвычайной ситуации звоните в службу спасения по телефону «01». Спасатели всегда придут к вам на помощь!</w:t>
      </w:r>
    </w:p>
    <w:p w14:paraId="19940D30" w14:textId="77777777" w:rsidR="005A62CE" w:rsidRPr="004E6112" w:rsidRDefault="005A62CE" w:rsidP="004E6112">
      <w:pPr>
        <w:spacing w:after="0" w:line="240" w:lineRule="auto"/>
        <w:jc w:val="both"/>
        <w:rPr>
          <w:rFonts w:ascii="Times New Roman" w:hAnsi="Times New Roman" w:cs="Times New Roman"/>
          <w:color w:val="50504F"/>
          <w:sz w:val="24"/>
          <w:szCs w:val="24"/>
        </w:rPr>
      </w:pPr>
    </w:p>
    <w:p w14:paraId="5FCAB36B" w14:textId="77777777" w:rsidR="00993E9D" w:rsidRPr="004E6112" w:rsidRDefault="005A62CE" w:rsidP="004E6112">
      <w:pPr>
        <w:pStyle w:val="a6"/>
        <w:spacing w:before="0" w:beforeAutospacing="0" w:after="0" w:afterAutospacing="0"/>
        <w:jc w:val="center"/>
        <w:rPr>
          <w:rStyle w:val="a4"/>
        </w:rPr>
      </w:pPr>
      <w:r w:rsidRPr="004E6112">
        <w:rPr>
          <w:b/>
          <w:bCs/>
          <w:color w:val="50504F"/>
        </w:rPr>
        <w:br/>
      </w:r>
      <w:r w:rsidRPr="004E6112">
        <w:rPr>
          <w:rStyle w:val="a4"/>
        </w:rPr>
        <w:t>ПАМЯТКА</w:t>
      </w:r>
    </w:p>
    <w:p w14:paraId="7E51E68F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ПО АНТИТЕРРОРИСТИЧЕСКОЙ БЕЗОПАСНОСТИ</w:t>
      </w:r>
    </w:p>
    <w:p w14:paraId="27070239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rPr>
          <w:rStyle w:val="a4"/>
        </w:rPr>
        <w:t>Действия при угрозе совершения террористического акта</w:t>
      </w:r>
    </w:p>
    <w:p w14:paraId="52ED0B5D" w14:textId="77777777"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Всегда контролируйте ситуацию вокруг себя, особенно когда находитесь на объектах транспорта, культурно-развлекательных, спортивных и торговых центрах.</w:t>
      </w:r>
    </w:p>
    <w:p w14:paraId="6AD9D3A3" w14:textId="77777777"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При обнаружении забытых вещей, не трогая их, сообщите об этом водителю общественного транспорта, сотрудникам объекта, службы безопасности, органов милиции. Не пытайтесь заглянуть внутрь подозрительного пакета, коробки, иного предмета.</w:t>
      </w:r>
    </w:p>
    <w:p w14:paraId="419900C9" w14:textId="77777777"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Не подбирайте бесхозных вещей, как бы привлекательно они не выглядели. В них могут быть закамуфлированы взрывные устройства (в банках из-под пива, сотовых телефонах и т. п.). Не пинайте на улице предметы, лежащие на земле.</w:t>
      </w:r>
    </w:p>
    <w:p w14:paraId="25C00081" w14:textId="77777777"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Если вдруг началась активизация сил безопасности и правоохранительных органов, не проявляйте любопытства, идите в другую сторону, но не бегом, чтобы Вас не приняли за противника.</w:t>
      </w:r>
    </w:p>
    <w:p w14:paraId="51E01467" w14:textId="77777777"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lastRenderedPageBreak/>
        <w:t>При взрыве или начале стрельбы немедленно падайте на землю, лучше под прикрытие (бордюр, торговую палатку, машину и т. п.). Для большей безопасности накройте голову руками.</w:t>
      </w:r>
    </w:p>
    <w:p w14:paraId="1C7B8E75" w14:textId="77777777" w:rsidR="005A62CE" w:rsidRPr="004E6112" w:rsidRDefault="005A62CE" w:rsidP="004E6112">
      <w:pPr>
        <w:numPr>
          <w:ilvl w:val="0"/>
          <w:numId w:val="5"/>
        </w:numPr>
        <w:spacing w:before="100" w:beforeAutospacing="1"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Случайно узнав о готовящемся теракте, немедленно сообщите об этом в правоохранительные органы.</w:t>
      </w:r>
    </w:p>
    <w:p w14:paraId="4B14EC94" w14:textId="77777777" w:rsidR="00993E9D" w:rsidRPr="004E6112" w:rsidRDefault="005A62CE" w:rsidP="004E6112">
      <w:pPr>
        <w:pStyle w:val="a6"/>
        <w:spacing w:before="0" w:beforeAutospacing="0" w:after="0" w:afterAutospacing="0"/>
        <w:jc w:val="both"/>
        <w:rPr>
          <w:rStyle w:val="a4"/>
          <w:b w:val="0"/>
          <w:bCs w:val="0"/>
        </w:rPr>
      </w:pPr>
      <w:r w:rsidRPr="004E6112">
        <w:rPr>
          <w:rStyle w:val="a4"/>
        </w:rPr>
        <w:t>Если вам стало известно о готовящемся или совершенном преступлении, немедленно сообщите об этом в органы ФСБ или МВД.</w:t>
      </w:r>
    </w:p>
    <w:p w14:paraId="7CC4CDF1" w14:textId="77777777" w:rsidR="00993E9D" w:rsidRPr="004E6112" w:rsidRDefault="00993E9D" w:rsidP="004E6112">
      <w:pPr>
        <w:pStyle w:val="a6"/>
        <w:spacing w:before="0" w:beforeAutospacing="0" w:after="0" w:afterAutospacing="0"/>
        <w:jc w:val="center"/>
        <w:rPr>
          <w:rStyle w:val="a4"/>
        </w:rPr>
      </w:pPr>
    </w:p>
    <w:p w14:paraId="251D9123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Памятка по антитеррору</w:t>
      </w:r>
    </w:p>
    <w:p w14:paraId="7A55A57B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ОБНАРУЖЕНИИ ВЗРЫВООПАСНОГО ПРЕДМЕТА</w:t>
      </w:r>
    </w:p>
    <w:p w14:paraId="42BA619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Если вы обнаружили самодельное взрывное устройство, гранату снаряд, и т. п.:</w:t>
      </w:r>
    </w:p>
    <w:p w14:paraId="033F7651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подходите близко не позволяйте другим людям прикасаться к предмету;</w:t>
      </w:r>
    </w:p>
    <w:p w14:paraId="34AAB055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немедленно сообщите о находке в милицию;</w:t>
      </w:r>
    </w:p>
    <w:p w14:paraId="133B7B7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трогайте не вскрывайте и не перемещайте находку;</w:t>
      </w:r>
    </w:p>
    <w:p w14:paraId="6BFCFCEA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запомните все подробности связанные с моментом обнаружения предмета;</w:t>
      </w:r>
    </w:p>
    <w:p w14:paraId="637F980A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дождитесь прибытия оперативных служб.</w:t>
      </w:r>
    </w:p>
    <w:p w14:paraId="30F89B5D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proofErr w:type="gramStart"/>
      <w:r w:rsidRPr="004E6112">
        <w:t>Взрывное устройство</w:t>
      </w:r>
      <w:proofErr w:type="gramEnd"/>
      <w:r w:rsidRPr="004E6112">
        <w:t xml:space="preserve"> установленное в местах скопления людей, в общественном транспорте или жилом доме может быть замаскировано под обычный предмет — сумку, портфель, сверток и т. д. Признаками взрывного устройства могут быть:</w:t>
      </w:r>
    </w:p>
    <w:p w14:paraId="4C6D0F8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натянутая проволока, шнур и т. д.;</w:t>
      </w:r>
    </w:p>
    <w:p w14:paraId="0EFAB373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провода или изоляционная лента неизвестного назначения;</w:t>
      </w:r>
    </w:p>
    <w:p w14:paraId="42C2F5BB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</w:t>
      </w:r>
      <w:proofErr w:type="gramStart"/>
      <w:r w:rsidRPr="004E6112">
        <w:t>бесхозный предмет</w:t>
      </w:r>
      <w:proofErr w:type="gramEnd"/>
      <w:r w:rsidRPr="004E6112">
        <w:t xml:space="preserve"> обнаруженный в машине, в подъезде, у дверей квартиры, в общественном транспорте, в местах скопления людей.</w:t>
      </w:r>
    </w:p>
    <w:p w14:paraId="4C59CE31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ПОЛУЧЕНИИ СООБЩЕНИЯ ОБ УГРОЗЕ ТЕРРОРИСТИЧЕСКОГО АКТА ПО ТЕЛЕФОНУ</w:t>
      </w:r>
    </w:p>
    <w:p w14:paraId="2C47FDAD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Правоохранительным органам значительно помогут для предотвращения совершения преступлений и розыска преступников следующие ваши действия:</w:t>
      </w:r>
    </w:p>
    <w:p w14:paraId="60DBA173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дословно запомнить разговор и зафиксировать его на бумаге.</w:t>
      </w:r>
    </w:p>
    <w:p w14:paraId="64CD9D2E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 ходу разговора отметьте пол, возраст и особенности речи звонившего:</w:t>
      </w:r>
    </w:p>
    <w:p w14:paraId="3F13D6D6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Голос (громкий, тихий, высокий, низкий)</w:t>
      </w:r>
    </w:p>
    <w:p w14:paraId="7725A382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Темп речи (быстрая, медленная)</w:t>
      </w:r>
    </w:p>
    <w:p w14:paraId="79FEB546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Произношение (отчетливое, искаженное, с заиканием, с акцентом или диалектом и т. д.)</w:t>
      </w:r>
    </w:p>
    <w:p w14:paraId="3B7D32CB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Манера речи (развязанная с нецензурными выражениями и т. д.)</w:t>
      </w:r>
    </w:p>
    <w:p w14:paraId="4D127308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Обязательно отметьте звуковой фон (шум автомашин, или железнодорожного транспорта, звук теле — радио аппаратуры, голоса и т. д.)</w:t>
      </w:r>
    </w:p>
    <w:p w14:paraId="57D3D937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Отметьте характер звонка, городской или междугородний.</w:t>
      </w:r>
    </w:p>
    <w:p w14:paraId="7540EE9D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Обязательно зафиксируйте точное время звонка и продолжительность разговора.</w:t>
      </w:r>
    </w:p>
    <w:p w14:paraId="570F02DB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В ходе разговора постарайтесь получить ответы на следующие вопросы:</w:t>
      </w:r>
    </w:p>
    <w:p w14:paraId="75ED7548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Куда, кому по какому телефону звонит человек?</w:t>
      </w:r>
    </w:p>
    <w:p w14:paraId="31B93050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Какие конкретно требования выдвигает человек?</w:t>
      </w:r>
    </w:p>
    <w:p w14:paraId="287F28E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Выдвигает требования он лично, выступает в роли посредника или представляет какую-либо группу лиц?</w:t>
      </w:r>
    </w:p>
    <w:p w14:paraId="31521152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На каких условиях он согласен отказаться от задуманного?</w:t>
      </w:r>
    </w:p>
    <w:p w14:paraId="346F4EFB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Как и когда с ним можно связаться?</w:t>
      </w:r>
    </w:p>
    <w:p w14:paraId="2D35C502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Кому вы должны сообщить об этом звонке?</w:t>
      </w:r>
    </w:p>
    <w:p w14:paraId="02D39EB2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добиться от звонящего максимально возможного промежутка времени для принятия вами решения или совершения каких-либо действий.</w:t>
      </w:r>
    </w:p>
    <w:p w14:paraId="0B7BB24A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Если возможно еще в процессе разговора, сообщите о нем руководству объекта, если нет — немедленно по его окончанию.</w:t>
      </w:r>
    </w:p>
    <w:p w14:paraId="23736707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Не распространяйтесь о факте разговора и его содержании. Максимально ограничьте число </w:t>
      </w:r>
      <w:proofErr w:type="gramStart"/>
      <w:r w:rsidRPr="004E6112">
        <w:t>людей</w:t>
      </w:r>
      <w:proofErr w:type="gramEnd"/>
      <w:r w:rsidRPr="004E6112">
        <w:t xml:space="preserve"> владеющих информацией.</w:t>
      </w:r>
    </w:p>
    <w:p w14:paraId="1D442D1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наличии автоматического определителя номера (АОНа) запишите определенный номер, что позволит избежать его утраты.</w:t>
      </w:r>
    </w:p>
    <w:p w14:paraId="5B8350E4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lastRenderedPageBreak/>
        <w:t>— При использовании звукозаписывающей аппаратуры извлеките кассету и примите меры к ее сохранению. Обязательно установите на ее место другую.</w:t>
      </w:r>
    </w:p>
    <w:p w14:paraId="57C3287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отсутствии АОНа после окончания разговора не кладите трубку на рычаги телефона и немедленно, используя другой телефон, сообщите о факте звонка в правоохранительные органы.</w:t>
      </w:r>
    </w:p>
    <w:p w14:paraId="74F5038C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ПОЛУЧЕНИИ СООБЩЕНИЯ ОБ УГРОЗЕ ТЕРРОРИСТИЧЕСКОГО АКТА ПИСЬМЕННО</w:t>
      </w:r>
    </w:p>
    <w:p w14:paraId="7695FE47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rPr>
          <w:rStyle w:val="a4"/>
        </w:rPr>
        <w:t>— После получения такого документа обращайтесь с ним максимально осторожно. По возможности уберите его в чистый полиэтиленовый пакет, и поместите в отдельную жесткую папку.</w:t>
      </w:r>
    </w:p>
    <w:p w14:paraId="7348E3B3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не оставлять на нем отпечатки своих пальцев.</w:t>
      </w:r>
    </w:p>
    <w:p w14:paraId="4E54383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Если документ поступил в конверте — его вскрытие производите с левой или правой стороны, аккуратно отрезая кромки ножницами.</w:t>
      </w:r>
    </w:p>
    <w:p w14:paraId="0FFEAA39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сохраняйте все: любое вложения сам конверт, упаковку.</w:t>
      </w:r>
    </w:p>
    <w:p w14:paraId="37D4FE4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Не расширяйте круг </w:t>
      </w:r>
      <w:proofErr w:type="gramStart"/>
      <w:r w:rsidRPr="004E6112">
        <w:t>лиц</w:t>
      </w:r>
      <w:proofErr w:type="gramEnd"/>
      <w:r w:rsidRPr="004E6112">
        <w:t xml:space="preserve"> знакомившихся с содержанием документа.</w:t>
      </w:r>
    </w:p>
    <w:p w14:paraId="012CFFF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Анонимные материалы направляются в правоохранительные органы с сопроводительным письмом, в котором указываются признаки анонимных материалов, </w:t>
      </w:r>
      <w:proofErr w:type="gramStart"/>
      <w:r w:rsidRPr="004E6112">
        <w:t>обстоятельства</w:t>
      </w:r>
      <w:proofErr w:type="gramEnd"/>
      <w:r w:rsidRPr="004E6112">
        <w:t xml:space="preserve"> связанные с их распространением, обнаружением или получением.</w:t>
      </w:r>
    </w:p>
    <w:p w14:paraId="36650D83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Анонимные материалы не должны сшиваться, склеиваться, на них не должны делаться надписи.</w:t>
      </w:r>
    </w:p>
    <w:p w14:paraId="5DC41F73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ПРАВИЛА ПОВЕДЕНИЯ ПРИ ЗАХВАТЕ И УДЕРЖАНИИ ЗАЛОЖНИКОВ</w:t>
      </w:r>
    </w:p>
    <w:p w14:paraId="47F7614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-Беспрекословно выполнять требования террористов если они не несут угрозы вашей жизни и здоровью.</w:t>
      </w:r>
    </w:p>
    <w:p w14:paraId="785CE811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-Постарайтесь отвлечься от неприятных мыслей.</w:t>
      </w:r>
    </w:p>
    <w:p w14:paraId="1F3FC23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-Осмотрите место, где вы находитесь, отметьте пути отступления укрытия.</w:t>
      </w:r>
    </w:p>
    <w:p w14:paraId="6C0BBE48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-Старайтесь не выделяться в группе заложников.</w:t>
      </w:r>
    </w:p>
    <w:p w14:paraId="198FB05E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-Если вам необходимо встать, перейти на другое место, спрашивайте разрешения.</w:t>
      </w:r>
    </w:p>
    <w:p w14:paraId="386DC251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-Старайтесь занять себя: читать, писать и т. д.</w:t>
      </w:r>
    </w:p>
    <w:p w14:paraId="65C471CB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-Не употребляйте алкоголь.</w:t>
      </w:r>
    </w:p>
    <w:p w14:paraId="3C4E66D1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-Отдайте личные вещи, которые требуют террористы.</w:t>
      </w:r>
    </w:p>
    <w:p w14:paraId="26CB333F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-Если вы попали в число освобожденных, сообщите представителям спецслужб следующую информацию: число захватчиков, их место расположения, вооружения, число пассажиров, моральное и физическое состояние террористов, особенности их поведения, другую информацию.</w:t>
      </w:r>
    </w:p>
    <w:p w14:paraId="5C79D120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-При стрельбе ложитесь на пол или укройтесь, но не куда не бегите.</w:t>
      </w:r>
    </w:p>
    <w:p w14:paraId="48589F47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-При силовом методе освобождения заложников, четко выполняйте все распоряжения представителей спецслужб.</w:t>
      </w:r>
    </w:p>
    <w:p w14:paraId="0AE33ACB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ЭВАКУАЦИИ В СЛУЧАЕ УГРОЗЫ ТЕРРОРИСТИЧЕСКОГО АКТА</w:t>
      </w:r>
    </w:p>
    <w:p w14:paraId="4A53229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Получив извещение о начале эвакуации, каждый гражданин обязан собрать все необходимые документы и вещи</w:t>
      </w:r>
    </w:p>
    <w:p w14:paraId="7263A298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На одежде и белье детей дошкольного возраста желательно сделать вышивку с указанием фамилии, имени, отчества ребенка, года рождения, места постоянного жительства.</w:t>
      </w:r>
    </w:p>
    <w:p w14:paraId="73619EF2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Уходя из квартиры, необходимо выключить все осветительные и нагревательные приборы, закрыть краны водопроводной и газовой сети, окна и форточки.</w:t>
      </w:r>
    </w:p>
    <w:p w14:paraId="031BA254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Эвакуируемые не имеют права самостоятельно без разрешения местных органов власти выбирать пункты и место эвакуации. Все эвакуируемые должны оказывать друг другу помощь.</w:t>
      </w:r>
    </w:p>
    <w:p w14:paraId="562F2018" w14:textId="77777777"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ЕСЛИ ВЫ СТАЛИ СВИДЕТЕЛЕМ ТЕРРОРИСТИЧЕСКОГО АКТА (ВЗРЫВА).</w:t>
      </w:r>
    </w:p>
    <w:p w14:paraId="68EF1FAC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Успокойтесь и успокойте </w:t>
      </w:r>
      <w:proofErr w:type="gramStart"/>
      <w:r w:rsidRPr="004E6112">
        <w:t>людей</w:t>
      </w:r>
      <w:proofErr w:type="gramEnd"/>
      <w:r w:rsidRPr="004E6112">
        <w:t xml:space="preserve"> находящихся рядом;</w:t>
      </w:r>
    </w:p>
    <w:p w14:paraId="389EE9FE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Передвигайтесь осторожно не трогайте поврежденные конструкции;</w:t>
      </w:r>
    </w:p>
    <w:p w14:paraId="43838D50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Находясь внутри помещения не пользуйтесь открытым огнем;</w:t>
      </w:r>
    </w:p>
    <w:p w14:paraId="28D12050" w14:textId="77777777"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 возможности окажите помощь пострадавшим;</w:t>
      </w:r>
    </w:p>
    <w:p w14:paraId="79D16644" w14:textId="77777777" w:rsidR="006A4926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Беспрекословно выполняйте указания сотрудников спецслужб и спасателей.</w:t>
      </w:r>
    </w:p>
    <w:p w14:paraId="714D2A4C" w14:textId="77777777"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85C9F85" w14:textId="77777777"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60792C" w14:textId="77777777"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sz w:val="24"/>
          <w:szCs w:val="24"/>
        </w:rPr>
        <w:t>ИНФОРМАЦИЯ</w:t>
      </w:r>
    </w:p>
    <w:p w14:paraId="14156E3F" w14:textId="77777777" w:rsidR="006A4926" w:rsidRPr="004E6112" w:rsidRDefault="006A4926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</w:pPr>
    </w:p>
    <w:p w14:paraId="15331186" w14:textId="77777777" w:rsidR="006A4926" w:rsidRPr="004E6112" w:rsidRDefault="006A4926" w:rsidP="004E6112">
      <w:pPr>
        <w:spacing w:after="0" w:line="240" w:lineRule="auto"/>
        <w:ind w:firstLine="3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</w:rPr>
        <w:t>БЕЗОПАСНОСТЬ ПРИ ТЕРРОРИСТИЧЕСКИХ АКТАХ</w:t>
      </w:r>
    </w:p>
    <w:p w14:paraId="633402B7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</w:pPr>
    </w:p>
    <w:p w14:paraId="5D5919CB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</w:pPr>
      <w:proofErr w:type="gramStart"/>
      <w:r w:rsidRPr="004E6112">
        <w:rPr>
          <w:b/>
          <w:bCs/>
        </w:rPr>
        <w:t>ВНИМАНИЕ !</w:t>
      </w:r>
      <w:proofErr w:type="gramEnd"/>
    </w:p>
    <w:p w14:paraId="3E3F6F7E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Действия населения при обнаружении взрывчатых веществ и подозрительных предметов.</w:t>
      </w:r>
    </w:p>
    <w:p w14:paraId="22A4FA16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Если обнаруженный предмет не должен, как вам кажется, находиться в этом месте и в это время, не оставляйте этот факт без внимания:</w:t>
      </w:r>
    </w:p>
    <w:p w14:paraId="2E1AD225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 не трогайте, не вскрывайте и не передвигайте находку, зафиксируйте время обнаружения находки,</w:t>
      </w:r>
    </w:p>
    <w:p w14:paraId="55FC991A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 постарайтесь сделать так, чтобы люди отошли как можно дальше от опасной находки,</w:t>
      </w:r>
    </w:p>
    <w:p w14:paraId="568A551C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-обязательно дождитесь прибытия оперативно-следственной группы, не забывайте, что вы являетесь самым важным очевидцем.</w:t>
      </w:r>
    </w:p>
    <w:p w14:paraId="13EFE4C6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ПОМНИТЕ!</w:t>
      </w:r>
    </w:p>
    <w:p w14:paraId="75282BFC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Внешний вид предмета может скрывать его настоящее назначение, в качестве камуфляжа для взрывных устройств используются обычные бытовые предметы: сумки, пакеты, свертки, игрушки и т.п.</w:t>
      </w:r>
    </w:p>
    <w:p w14:paraId="212C5B42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ВНИМАНИЕ!</w:t>
      </w:r>
    </w:p>
    <w:p w14:paraId="3DB5BE6E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Обезвреживание взрывоопасного предмета на месте его обнаружения производится только специалистами МВД, ФСБ, МЧС.</w:t>
      </w:r>
    </w:p>
    <w:p w14:paraId="0057586F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БУДЬТЕ НАБЛЮДАТЕЛЬНЫ!</w:t>
      </w:r>
    </w:p>
    <w:p w14:paraId="31E83EF7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Только вы способны своевременно обнаружить предметы и людей, посторонних на улице, по месту вашего проживания, и в целом, на территории поселения.</w:t>
      </w:r>
    </w:p>
    <w:p w14:paraId="35C45CC1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БУДЬТЕ БДИТЕЛЬНЫ!</w:t>
      </w:r>
    </w:p>
    <w:p w14:paraId="492723DE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Обращайте внимание на поведение окружающих, наличие бесхозных и не соответствующих обстановке предметов, никогда не принимайте на хранение или для передачи другому лицу предметы, даже самые безопасные. Не приближайтесь к подозрительному предмету! Это может стоить вам жизни.</w:t>
      </w:r>
    </w:p>
    <w:p w14:paraId="7D97C79F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НАУЧИТЕ СВОИХ </w:t>
      </w:r>
      <w:proofErr w:type="gramStart"/>
      <w:r w:rsidRPr="004E6112">
        <w:rPr>
          <w:b/>
          <w:bCs/>
        </w:rPr>
        <w:t>ДЕТЕЙ  МЕРАМ</w:t>
      </w:r>
      <w:proofErr w:type="gramEnd"/>
      <w:r w:rsidRPr="004E6112">
        <w:rPr>
          <w:b/>
          <w:bCs/>
        </w:rPr>
        <w:t xml:space="preserve">  БЕЗОПАСНОСТИ:</w:t>
      </w:r>
    </w:p>
    <w:p w14:paraId="42D22602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- не разговаривать на улице и не открывать дверь незнакомым,</w:t>
      </w:r>
    </w:p>
    <w:p w14:paraId="1308EF53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- не подбирать бесхозные игрушки, не прикасаться к находкам и </w:t>
      </w:r>
      <w:proofErr w:type="gramStart"/>
      <w:r w:rsidRPr="004E6112">
        <w:rPr>
          <w:b/>
          <w:bCs/>
        </w:rPr>
        <w:t>т.п..</w:t>
      </w:r>
      <w:proofErr w:type="gramEnd"/>
    </w:p>
    <w:p w14:paraId="58D1F966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Единый номер экстренной службы: 112, 01 </w:t>
      </w:r>
    </w:p>
    <w:p w14:paraId="0A59AB61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  <w:rPr>
          <w:b/>
          <w:bCs/>
        </w:rPr>
      </w:pPr>
      <w:r w:rsidRPr="004E6112">
        <w:rPr>
          <w:b/>
          <w:bCs/>
        </w:rPr>
        <w:t>Дежурная часть полиции: 22-59-66</w:t>
      </w:r>
    </w:p>
    <w:p w14:paraId="2D105C3D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ЕДДС -28-28-37</w:t>
      </w:r>
    </w:p>
    <w:p w14:paraId="67AF6C3F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4E6112">
        <w:rPr>
          <w:b/>
          <w:bCs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разрушениям.</w:t>
      </w:r>
      <w:r w:rsidRPr="004E6112">
        <w:rPr>
          <w:b/>
          <w:bCs/>
        </w:rPr>
        <w:tab/>
      </w:r>
      <w:r w:rsidRPr="004E6112">
        <w:rPr>
          <w:b/>
          <w:bCs/>
        </w:rPr>
        <w:tab/>
      </w:r>
      <w:r w:rsidRPr="004E6112">
        <w:rPr>
          <w:b/>
          <w:bCs/>
        </w:rPr>
        <w:tab/>
      </w:r>
    </w:p>
    <w:p w14:paraId="4FD88FCB" w14:textId="77777777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</w:p>
    <w:p w14:paraId="42112F98" w14:textId="4249846F"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right"/>
        <w:rPr>
          <w:b/>
          <w:bCs/>
          <w:sz w:val="28"/>
          <w:szCs w:val="28"/>
        </w:rPr>
      </w:pPr>
      <w:r w:rsidRPr="004E6112">
        <w:rPr>
          <w:b/>
          <w:bCs/>
        </w:rPr>
        <w:t xml:space="preserve">Администрация </w:t>
      </w:r>
      <w:proofErr w:type="spellStart"/>
      <w:r w:rsidRPr="004E6112">
        <w:rPr>
          <w:b/>
          <w:bCs/>
        </w:rPr>
        <w:t>с.п.</w:t>
      </w:r>
      <w:r w:rsidR="000E7048">
        <w:rPr>
          <w:b/>
          <w:bCs/>
        </w:rPr>
        <w:t>Жигули</w:t>
      </w:r>
      <w:proofErr w:type="spellEnd"/>
      <w:r w:rsidRPr="004E6112">
        <w:rPr>
          <w:b/>
          <w:bCs/>
          <w:sz w:val="28"/>
          <w:szCs w:val="28"/>
        </w:rPr>
        <w:t xml:space="preserve"> </w:t>
      </w:r>
    </w:p>
    <w:p w14:paraId="285BB3AF" w14:textId="77777777" w:rsidR="006A4926" w:rsidRPr="004E6112" w:rsidRDefault="006A4926" w:rsidP="004E61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10915C4" w14:textId="77777777" w:rsidR="006A4926" w:rsidRDefault="006A4926" w:rsidP="004E61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494EE33" w14:textId="77777777"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082E6E1" w14:textId="77777777"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D383305" w14:textId="77777777" w:rsidR="006A4926" w:rsidRPr="00993E9D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00A2CDF" w14:textId="77777777" w:rsidR="005A62CE" w:rsidRPr="00993E9D" w:rsidRDefault="005A62CE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16829C6" w14:textId="77777777" w:rsidR="005A62CE" w:rsidRDefault="005A62CE"/>
    <w:sectPr w:rsidR="005A62CE" w:rsidSect="000300D4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81651"/>
    <w:multiLevelType w:val="multilevel"/>
    <w:tmpl w:val="BF06F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CA90615"/>
    <w:multiLevelType w:val="multilevel"/>
    <w:tmpl w:val="EBFE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C972AC1"/>
    <w:multiLevelType w:val="multilevel"/>
    <w:tmpl w:val="EB108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F4E422F"/>
    <w:multiLevelType w:val="multilevel"/>
    <w:tmpl w:val="73B8B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EBD7B61"/>
    <w:multiLevelType w:val="multilevel"/>
    <w:tmpl w:val="C9B23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44266599">
    <w:abstractNumId w:val="4"/>
  </w:num>
  <w:num w:numId="2" w16cid:durableId="832839211">
    <w:abstractNumId w:val="2"/>
  </w:num>
  <w:num w:numId="3" w16cid:durableId="719868468">
    <w:abstractNumId w:val="0"/>
  </w:num>
  <w:num w:numId="4" w16cid:durableId="639194443">
    <w:abstractNumId w:val="1"/>
  </w:num>
  <w:num w:numId="5" w16cid:durableId="13005759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2CE"/>
    <w:rsid w:val="000300D4"/>
    <w:rsid w:val="000E7048"/>
    <w:rsid w:val="000F0922"/>
    <w:rsid w:val="00183EC4"/>
    <w:rsid w:val="0019515D"/>
    <w:rsid w:val="001C5B1D"/>
    <w:rsid w:val="0031678E"/>
    <w:rsid w:val="00443D2E"/>
    <w:rsid w:val="004E6112"/>
    <w:rsid w:val="005A62CE"/>
    <w:rsid w:val="006A4926"/>
    <w:rsid w:val="00784D57"/>
    <w:rsid w:val="00993E9D"/>
    <w:rsid w:val="00A32E83"/>
    <w:rsid w:val="00CD0D0B"/>
    <w:rsid w:val="00FD3D83"/>
    <w:rsid w:val="00FF4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397A4"/>
  <w15:docId w15:val="{5B82A92A-EE2C-4C1B-976E-40175C449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3D83"/>
  </w:style>
  <w:style w:type="paragraph" w:styleId="1">
    <w:name w:val="heading 1"/>
    <w:basedOn w:val="a"/>
    <w:next w:val="a"/>
    <w:link w:val="10"/>
    <w:uiPriority w:val="9"/>
    <w:qFormat/>
    <w:rsid w:val="005A62C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5A62C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5A62CE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5A62CE"/>
    <w:rPr>
      <w:color w:val="0000FF"/>
      <w:u w:val="single"/>
    </w:rPr>
  </w:style>
  <w:style w:type="paragraph" w:customStyle="1" w:styleId="post-date">
    <w:name w:val="post-date"/>
    <w:basedOn w:val="a"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year">
    <w:name w:val="year"/>
    <w:basedOn w:val="a0"/>
    <w:rsid w:val="005A62CE"/>
  </w:style>
  <w:style w:type="character" w:customStyle="1" w:styleId="day">
    <w:name w:val="day"/>
    <w:basedOn w:val="a0"/>
    <w:rsid w:val="005A62CE"/>
  </w:style>
  <w:style w:type="character" w:customStyle="1" w:styleId="month">
    <w:name w:val="month"/>
    <w:basedOn w:val="a0"/>
    <w:rsid w:val="005A62CE"/>
  </w:style>
  <w:style w:type="paragraph" w:customStyle="1" w:styleId="rtecenter">
    <w:name w:val="rtecenter"/>
    <w:basedOn w:val="a"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A62CE"/>
    <w:rPr>
      <w:b/>
      <w:bCs/>
    </w:rPr>
  </w:style>
  <w:style w:type="character" w:styleId="a5">
    <w:name w:val="Emphasis"/>
    <w:basedOn w:val="a0"/>
    <w:uiPriority w:val="20"/>
    <w:qFormat/>
    <w:rsid w:val="005A62CE"/>
    <w:rPr>
      <w:i/>
      <w:iCs/>
    </w:rPr>
  </w:style>
  <w:style w:type="paragraph" w:styleId="a6">
    <w:name w:val="Normal (Web)"/>
    <w:basedOn w:val="a"/>
    <w:uiPriority w:val="99"/>
    <w:unhideWhenUsed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A62CE"/>
  </w:style>
  <w:style w:type="character" w:customStyle="1" w:styleId="10">
    <w:name w:val="Заголовок 1 Знак"/>
    <w:basedOn w:val="a0"/>
    <w:link w:val="1"/>
    <w:uiPriority w:val="9"/>
    <w:rsid w:val="005A62C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lign-center">
    <w:name w:val="align-center"/>
    <w:basedOn w:val="a"/>
    <w:rsid w:val="006A49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1C5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C5B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457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60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5" w:color="CCCCCC"/>
            <w:right w:val="none" w:sz="0" w:space="0" w:color="auto"/>
          </w:divBdr>
        </w:div>
      </w:divsChild>
    </w:div>
    <w:div w:id="208255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3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6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670044">
              <w:marLeft w:val="0"/>
              <w:marRight w:val="0"/>
              <w:marTop w:val="0"/>
              <w:marBottom w:val="35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2158">
                  <w:marLeft w:val="0"/>
                  <w:marRight w:val="0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5762">
                  <w:marLeft w:val="0"/>
                  <w:marRight w:val="178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412338">
                  <w:marLeft w:val="0"/>
                  <w:marRight w:val="0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1961</Words>
  <Characters>11179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2018-06-14T03:32:00Z</cp:lastPrinted>
  <dcterms:created xsi:type="dcterms:W3CDTF">2024-01-16T09:34:00Z</dcterms:created>
  <dcterms:modified xsi:type="dcterms:W3CDTF">2024-01-16T09:34:00Z</dcterms:modified>
</cp:coreProperties>
</file>