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85FBF" w14:textId="77777777" w:rsidR="00912382" w:rsidRDefault="00206594">
      <w:pPr>
        <w:pStyle w:val="1"/>
        <w:numPr>
          <w:ilvl w:val="0"/>
          <w:numId w:val="2"/>
        </w:numPr>
        <w:spacing w:after="200"/>
        <w:ind w:left="5400" w:hanging="5684"/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1A7D45E7" wp14:editId="52EF6CBC">
            <wp:extent cx="1180465" cy="1019175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84" t="-68" r="-84" b="-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DF88E" w14:textId="1572043B" w:rsidR="00912382" w:rsidRDefault="00A026B7">
      <w:pPr>
        <w:spacing w:line="240" w:lineRule="auto"/>
        <w:contextualSpacing/>
        <w:jc w:val="center"/>
      </w:pPr>
      <w:r>
        <w:rPr>
          <w:rFonts w:ascii="Times New Roman" w:hAnsi="Times New Roman" w:cs="Times New Roman"/>
          <w:sz w:val="24"/>
          <w:szCs w:val="24"/>
          <w:lang w:eastAsia="ru-RU"/>
        </w:rPr>
        <w:t>Российская Федерация  Самарская область</w:t>
      </w:r>
      <w:r w:rsidR="0020659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14:paraId="78B53513" w14:textId="77777777" w:rsidR="00912382" w:rsidRDefault="00206594">
      <w:pPr>
        <w:pStyle w:val="ConsPlusTitle"/>
        <w:widowControl/>
        <w:spacing w:after="200"/>
        <w:contextualSpacing/>
        <w:jc w:val="center"/>
        <w:outlineLvl w:val="0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АДМИНИСТРАЦИЯ </w:t>
      </w:r>
    </w:p>
    <w:p w14:paraId="5AC223C5" w14:textId="005E08AB" w:rsidR="00912382" w:rsidRDefault="00206594">
      <w:pPr>
        <w:pStyle w:val="ConsPlusTitle"/>
        <w:widowControl/>
        <w:spacing w:after="200"/>
        <w:contextualSpacing/>
        <w:jc w:val="center"/>
        <w:outlineLvl w:val="0"/>
      </w:pP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DB17D9">
        <w:rPr>
          <w:rFonts w:ascii="Times New Roman" w:hAnsi="Times New Roman" w:cs="Times New Roman"/>
          <w:sz w:val="26"/>
          <w:szCs w:val="26"/>
        </w:rPr>
        <w:t>ЖИГУЛИ</w:t>
      </w:r>
    </w:p>
    <w:p w14:paraId="64E31ECC" w14:textId="77777777" w:rsidR="00912382" w:rsidRDefault="00206594">
      <w:pPr>
        <w:pStyle w:val="ConsPlusTitle"/>
        <w:widowControl/>
        <w:spacing w:after="200"/>
        <w:contextualSpacing/>
        <w:jc w:val="center"/>
        <w:outlineLvl w:val="0"/>
      </w:pPr>
      <w:r>
        <w:rPr>
          <w:rFonts w:ascii="Times New Roman" w:hAnsi="Times New Roman" w:cs="Times New Roman"/>
          <w:sz w:val="26"/>
          <w:szCs w:val="26"/>
        </w:rPr>
        <w:t>МУНИЦИПАЛЬНОГО РАЙОНА СТАВРОПОЛЬСКИЙ</w:t>
      </w:r>
    </w:p>
    <w:p w14:paraId="782156F7" w14:textId="77777777" w:rsidR="00912382" w:rsidRDefault="00206594">
      <w:pPr>
        <w:pStyle w:val="ConsPlusTitle"/>
        <w:widowControl/>
        <w:spacing w:after="200"/>
        <w:contextualSpacing/>
        <w:jc w:val="center"/>
      </w:pPr>
      <w:r>
        <w:rPr>
          <w:rFonts w:ascii="Times New Roman" w:hAnsi="Times New Roman" w:cs="Times New Roman"/>
          <w:sz w:val="26"/>
          <w:szCs w:val="26"/>
        </w:rPr>
        <w:t>САМАРСКОЙ ОБЛАСТИ</w:t>
      </w:r>
    </w:p>
    <w:p w14:paraId="32124049" w14:textId="77777777" w:rsidR="00912382" w:rsidRDefault="00206594">
      <w:pPr>
        <w:spacing w:line="240" w:lineRule="auto"/>
        <w:contextualSpacing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ПОСТАНОВЛЕНИЕ </w:t>
      </w:r>
    </w:p>
    <w:p w14:paraId="0139026C" w14:textId="77777777" w:rsidR="00912382" w:rsidRDefault="00206594">
      <w:pPr>
        <w:spacing w:line="240" w:lineRule="auto"/>
        <w:ind w:left="284"/>
        <w:contextualSpacing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</w:t>
      </w:r>
    </w:p>
    <w:p w14:paraId="031E8ACE" w14:textId="0CF6FA8A" w:rsidR="00912382" w:rsidRPr="00EA7C17" w:rsidRDefault="00DB17D9" w:rsidP="00DB17D9">
      <w:pPr>
        <w:spacing w:line="240" w:lineRule="auto"/>
        <w:contextualSpacing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06594" w:rsidRPr="00EA7C17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BD7A55">
        <w:rPr>
          <w:rFonts w:ascii="Times New Roman" w:hAnsi="Times New Roman" w:cs="Times New Roman"/>
          <w:b/>
          <w:sz w:val="28"/>
          <w:szCs w:val="28"/>
        </w:rPr>
        <w:t>09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7A55">
        <w:rPr>
          <w:rFonts w:ascii="Times New Roman" w:hAnsi="Times New Roman" w:cs="Times New Roman"/>
          <w:b/>
          <w:sz w:val="28"/>
          <w:szCs w:val="28"/>
        </w:rPr>
        <w:t>февраля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6594" w:rsidRPr="00EA7C17">
        <w:rPr>
          <w:rFonts w:ascii="Times New Roman" w:hAnsi="Times New Roman" w:cs="Times New Roman"/>
          <w:b/>
          <w:sz w:val="28"/>
          <w:szCs w:val="28"/>
        </w:rPr>
        <w:t>202</w:t>
      </w:r>
      <w:r w:rsidR="00BD7A55">
        <w:rPr>
          <w:rFonts w:ascii="Times New Roman" w:hAnsi="Times New Roman" w:cs="Times New Roman"/>
          <w:b/>
          <w:sz w:val="28"/>
          <w:szCs w:val="28"/>
        </w:rPr>
        <w:t>3</w:t>
      </w:r>
      <w:r w:rsidR="00206594" w:rsidRPr="00EA7C17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№ </w:t>
      </w:r>
      <w:r w:rsidR="00BD7A55">
        <w:rPr>
          <w:rFonts w:ascii="Times New Roman" w:hAnsi="Times New Roman" w:cs="Times New Roman"/>
          <w:b/>
          <w:sz w:val="28"/>
          <w:szCs w:val="28"/>
        </w:rPr>
        <w:t>17</w:t>
      </w:r>
    </w:p>
    <w:p w14:paraId="45BFC2B3" w14:textId="4E4E3A5A" w:rsidR="00912382" w:rsidRPr="0026685F" w:rsidRDefault="00206594" w:rsidP="00CC1209">
      <w:pPr>
        <w:pStyle w:val="ConsPlusNonformat"/>
        <w:spacing w:line="276" w:lineRule="auto"/>
        <w:ind w:firstLine="709"/>
        <w:jc w:val="center"/>
        <w:rPr>
          <w:color w:val="000000" w:themeColor="text1"/>
          <w:sz w:val="28"/>
          <w:szCs w:val="28"/>
        </w:rPr>
      </w:pPr>
      <w:r w:rsidRPr="00EA7C17">
        <w:rPr>
          <w:rFonts w:ascii="Times New Roman" w:hAnsi="Times New Roman" w:cs="Times New Roman"/>
          <w:b/>
          <w:sz w:val="28"/>
          <w:szCs w:val="28"/>
        </w:rPr>
        <w:t xml:space="preserve">Об инициировании </w:t>
      </w:r>
      <w:r w:rsidRPr="002668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общественн</w:t>
      </w:r>
      <w:r w:rsidR="007F5F8F" w:rsidRPr="002668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ого</w:t>
      </w:r>
      <w:r w:rsidRPr="002668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проект</w:t>
      </w:r>
      <w:r w:rsidR="007F5F8F" w:rsidRPr="002668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</w:p>
    <w:p w14:paraId="10FAEEA1" w14:textId="77777777" w:rsidR="005A3C40" w:rsidRDefault="005A3C40" w:rsidP="00A026B7">
      <w:pPr>
        <w:pStyle w:val="ab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14:paraId="6ABDDDF2" w14:textId="08345CCF" w:rsidR="00EA7C17" w:rsidRPr="00206594" w:rsidRDefault="00206594" w:rsidP="00A026B7">
      <w:pPr>
        <w:pStyle w:val="ab"/>
        <w:spacing w:before="0" w:after="0"/>
        <w:ind w:firstLine="709"/>
        <w:jc w:val="both"/>
        <w:textAlignment w:val="baseline"/>
        <w:rPr>
          <w:sz w:val="28"/>
          <w:szCs w:val="28"/>
        </w:rPr>
      </w:pPr>
      <w:r w:rsidRPr="00EA7C17">
        <w:rPr>
          <w:color w:val="000000"/>
          <w:sz w:val="28"/>
          <w:szCs w:val="28"/>
        </w:rPr>
        <w:t xml:space="preserve">В </w:t>
      </w:r>
      <w:r w:rsidR="00EA7C17" w:rsidRPr="00EA7C17">
        <w:rPr>
          <w:color w:val="000000"/>
          <w:sz w:val="28"/>
          <w:szCs w:val="28"/>
        </w:rPr>
        <w:t>соответствии с государственной программой Самарской области</w:t>
      </w:r>
      <w:r w:rsidRPr="00EA7C17">
        <w:rPr>
          <w:color w:val="000000"/>
          <w:sz w:val="28"/>
          <w:szCs w:val="28"/>
        </w:rPr>
        <w:t xml:space="preserve"> «Поддержка инициатив населения муниципальных образований в Самарской области на 2017-2025 годы»</w:t>
      </w:r>
      <w:r w:rsidR="00EA7C17" w:rsidRPr="00EA7C17">
        <w:rPr>
          <w:color w:val="000000"/>
          <w:sz w:val="28"/>
          <w:szCs w:val="28"/>
        </w:rPr>
        <w:t xml:space="preserve">, утвержденной постановлением Правительства Самарской области от 17.05.2017 №323, </w:t>
      </w:r>
      <w:r w:rsidRPr="00EA7C17">
        <w:rPr>
          <w:sz w:val="28"/>
          <w:szCs w:val="28"/>
        </w:rPr>
        <w:t xml:space="preserve">администрация сельского поселения </w:t>
      </w:r>
      <w:r w:rsidR="00DB17D9">
        <w:rPr>
          <w:sz w:val="28"/>
          <w:szCs w:val="28"/>
        </w:rPr>
        <w:t>Жигули</w:t>
      </w:r>
      <w:r w:rsidRPr="00EA7C17">
        <w:rPr>
          <w:sz w:val="28"/>
          <w:szCs w:val="28"/>
        </w:rPr>
        <w:t xml:space="preserve"> муниципального района Ставропольский Самарской области  </w:t>
      </w:r>
    </w:p>
    <w:p w14:paraId="575D7299" w14:textId="77777777" w:rsidR="008E6581" w:rsidRDefault="00EA7C17" w:rsidP="00A026B7">
      <w:pPr>
        <w:pStyle w:val="ab"/>
        <w:spacing w:before="0" w:after="0"/>
        <w:ind w:firstLine="709"/>
        <w:jc w:val="both"/>
        <w:textAlignment w:val="baseline"/>
      </w:pPr>
      <w:r>
        <w:t xml:space="preserve">                                             </w:t>
      </w:r>
    </w:p>
    <w:p w14:paraId="10F88A92" w14:textId="6C7C1364" w:rsidR="00912382" w:rsidRPr="00EA7C17" w:rsidRDefault="008E6581" w:rsidP="00A026B7">
      <w:pPr>
        <w:pStyle w:val="ab"/>
        <w:spacing w:before="0" w:after="0"/>
        <w:ind w:firstLine="709"/>
        <w:jc w:val="both"/>
        <w:textAlignment w:val="baseline"/>
        <w:rPr>
          <w:sz w:val="28"/>
          <w:szCs w:val="28"/>
        </w:rPr>
      </w:pPr>
      <w:r>
        <w:t xml:space="preserve">                                               </w:t>
      </w:r>
      <w:r w:rsidR="00206594" w:rsidRPr="00EA7C17">
        <w:rPr>
          <w:sz w:val="28"/>
          <w:szCs w:val="28"/>
        </w:rPr>
        <w:t>ПОСТАНОВЛЯЕТ:</w:t>
      </w:r>
    </w:p>
    <w:p w14:paraId="29E8CDF8" w14:textId="77777777" w:rsidR="00EA7C17" w:rsidRPr="00EA7C17" w:rsidRDefault="00EA7C17" w:rsidP="00A026B7">
      <w:pPr>
        <w:pStyle w:val="ab"/>
        <w:spacing w:before="0" w:after="0"/>
        <w:ind w:firstLine="709"/>
        <w:jc w:val="both"/>
        <w:textAlignment w:val="baseline"/>
        <w:rPr>
          <w:sz w:val="28"/>
          <w:szCs w:val="28"/>
        </w:rPr>
      </w:pPr>
    </w:p>
    <w:p w14:paraId="63326F25" w14:textId="66F75B2C" w:rsidR="00912382" w:rsidRDefault="00206594" w:rsidP="00A02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C17">
        <w:rPr>
          <w:rFonts w:ascii="Times New Roman" w:hAnsi="Times New Roman" w:cs="Times New Roman"/>
          <w:sz w:val="28"/>
          <w:szCs w:val="28"/>
        </w:rPr>
        <w:t xml:space="preserve">   1. Принять участие в конкурсном отборе общественных проектов в рамках государственной программы Самарской области «Поддержка инициатив населения муниципальных образований в Самарской области на 2017-2025 годы» с общественным проект</w:t>
      </w:r>
      <w:r w:rsidR="0026685F">
        <w:rPr>
          <w:rFonts w:ascii="Times New Roman" w:hAnsi="Times New Roman" w:cs="Times New Roman"/>
          <w:sz w:val="28"/>
          <w:szCs w:val="28"/>
        </w:rPr>
        <w:t>ом</w:t>
      </w:r>
      <w:r w:rsidRPr="00EA7C17">
        <w:rPr>
          <w:rFonts w:ascii="Times New Roman" w:hAnsi="Times New Roman" w:cs="Times New Roman"/>
          <w:sz w:val="28"/>
          <w:szCs w:val="28"/>
        </w:rPr>
        <w:t xml:space="preserve"> </w:t>
      </w:r>
      <w:r w:rsidR="00DB17D9" w:rsidRPr="00DB17D9">
        <w:rPr>
          <w:rFonts w:ascii="Times New Roman" w:hAnsi="Times New Roman"/>
          <w:bCs/>
          <w:sz w:val="28"/>
          <w:szCs w:val="28"/>
        </w:rPr>
        <w:t xml:space="preserve">«Вода в каждый дом» – </w:t>
      </w:r>
      <w:r w:rsidR="00DB17D9">
        <w:rPr>
          <w:rFonts w:ascii="Times New Roman" w:hAnsi="Times New Roman"/>
          <w:bCs/>
          <w:sz w:val="28"/>
          <w:szCs w:val="28"/>
        </w:rPr>
        <w:t xml:space="preserve">устройство </w:t>
      </w:r>
      <w:r w:rsidR="00BD7A55">
        <w:rPr>
          <w:rFonts w:ascii="Times New Roman" w:hAnsi="Times New Roman"/>
          <w:bCs/>
          <w:sz w:val="28"/>
          <w:szCs w:val="28"/>
        </w:rPr>
        <w:t>системы водоснабжения</w:t>
      </w:r>
      <w:r w:rsidR="00DB17D9">
        <w:rPr>
          <w:rFonts w:ascii="Times New Roman" w:hAnsi="Times New Roman"/>
          <w:bCs/>
          <w:sz w:val="28"/>
          <w:szCs w:val="28"/>
        </w:rPr>
        <w:t xml:space="preserve"> по </w:t>
      </w:r>
      <w:bookmarkStart w:id="0" w:name="_Hlk85816437"/>
      <w:r w:rsidR="00DD2DA4" w:rsidRPr="00640888">
        <w:rPr>
          <w:rFonts w:ascii="Times New Roman" w:hAnsi="Times New Roman"/>
          <w:bCs/>
          <w:sz w:val="28"/>
          <w:szCs w:val="28"/>
        </w:rPr>
        <w:t>ул. Ленина</w:t>
      </w:r>
      <w:r w:rsidR="00DD2DA4">
        <w:rPr>
          <w:rFonts w:ascii="Times New Roman" w:hAnsi="Times New Roman"/>
          <w:bCs/>
          <w:sz w:val="28"/>
          <w:szCs w:val="28"/>
        </w:rPr>
        <w:t xml:space="preserve"> </w:t>
      </w:r>
      <w:r w:rsidR="00DD2DA4" w:rsidRPr="00BE7041">
        <w:rPr>
          <w:rFonts w:ascii="Times New Roman" w:hAnsi="Times New Roman"/>
          <w:bCs/>
          <w:sz w:val="28"/>
          <w:szCs w:val="28"/>
        </w:rPr>
        <w:t>от д.52 до д.72 по четной стороне</w:t>
      </w:r>
      <w:r w:rsidR="004A1832">
        <w:rPr>
          <w:rFonts w:ascii="Times New Roman" w:hAnsi="Times New Roman"/>
          <w:bCs/>
          <w:sz w:val="28"/>
          <w:szCs w:val="28"/>
        </w:rPr>
        <w:t xml:space="preserve"> и</w:t>
      </w:r>
      <w:r w:rsidR="00DD2DA4" w:rsidRPr="00BE7041">
        <w:rPr>
          <w:rFonts w:ascii="Times New Roman" w:hAnsi="Times New Roman"/>
          <w:bCs/>
          <w:sz w:val="28"/>
          <w:szCs w:val="28"/>
        </w:rPr>
        <w:t xml:space="preserve"> от д</w:t>
      </w:r>
      <w:r w:rsidR="00DD2DA4">
        <w:rPr>
          <w:rFonts w:ascii="Times New Roman" w:hAnsi="Times New Roman"/>
          <w:bCs/>
          <w:sz w:val="28"/>
          <w:szCs w:val="28"/>
        </w:rPr>
        <w:t>.</w:t>
      </w:r>
      <w:r w:rsidR="00DD2DA4" w:rsidRPr="00BE7041">
        <w:rPr>
          <w:rFonts w:ascii="Times New Roman" w:hAnsi="Times New Roman"/>
          <w:bCs/>
          <w:sz w:val="28"/>
          <w:szCs w:val="28"/>
        </w:rPr>
        <w:t>45 до д</w:t>
      </w:r>
      <w:r w:rsidR="004A1832">
        <w:rPr>
          <w:rFonts w:ascii="Times New Roman" w:hAnsi="Times New Roman"/>
          <w:bCs/>
          <w:sz w:val="28"/>
          <w:szCs w:val="28"/>
        </w:rPr>
        <w:t>.</w:t>
      </w:r>
      <w:r w:rsidR="00DD2DA4" w:rsidRPr="00BE7041">
        <w:rPr>
          <w:rFonts w:ascii="Times New Roman" w:hAnsi="Times New Roman"/>
          <w:bCs/>
          <w:sz w:val="28"/>
          <w:szCs w:val="28"/>
        </w:rPr>
        <w:t>63 по нечетной</w:t>
      </w:r>
      <w:bookmarkStart w:id="1" w:name="_Hlk85814001"/>
      <w:r w:rsidR="00DD2DA4">
        <w:rPr>
          <w:rFonts w:ascii="Times New Roman" w:hAnsi="Times New Roman"/>
          <w:bCs/>
          <w:sz w:val="28"/>
          <w:szCs w:val="28"/>
        </w:rPr>
        <w:t xml:space="preserve"> стороне </w:t>
      </w:r>
      <w:r w:rsidR="00DD2DA4" w:rsidRPr="00640888">
        <w:rPr>
          <w:rFonts w:ascii="Times New Roman" w:hAnsi="Times New Roman"/>
          <w:bCs/>
          <w:sz w:val="28"/>
          <w:szCs w:val="28"/>
        </w:rPr>
        <w:t>в селе Жигули</w:t>
      </w:r>
      <w:bookmarkEnd w:id="0"/>
      <w:bookmarkEnd w:id="1"/>
      <w:r w:rsidR="00CC1209">
        <w:rPr>
          <w:rFonts w:ascii="Times New Roman" w:hAnsi="Times New Roman" w:cs="Times New Roman"/>
          <w:sz w:val="28"/>
          <w:szCs w:val="28"/>
        </w:rPr>
        <w:t>;</w:t>
      </w:r>
    </w:p>
    <w:p w14:paraId="20DEC64B" w14:textId="320A7AAF" w:rsidR="00912382" w:rsidRPr="0026685F" w:rsidRDefault="00CC1209" w:rsidP="00A026B7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Оформить </w:t>
      </w:r>
      <w:r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>заявк</w:t>
      </w:r>
      <w:r w:rsidR="00C302B5"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6594"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участие в конкурсном отборе общественных проектов и подать в конкурсную комиссию по проведению конкурсного отбора общественных проектов </w:t>
      </w:r>
      <w:r w:rsidR="00D04831">
        <w:rPr>
          <w:rFonts w:ascii="Times New Roman" w:hAnsi="Times New Roman" w:cs="Times New Roman"/>
          <w:color w:val="000000" w:themeColor="text1"/>
          <w:sz w:val="28"/>
          <w:szCs w:val="28"/>
        </w:rPr>
        <w:t>по 28 февраля</w:t>
      </w:r>
      <w:r w:rsidR="00206594"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BD7A5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06594"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14:paraId="1D69FBA6" w14:textId="60F15D5E" w:rsidR="00912382" w:rsidRPr="00EA7C17" w:rsidRDefault="009A7EB6" w:rsidP="00A026B7">
      <w:pPr>
        <w:spacing w:after="0" w:line="240" w:lineRule="auto"/>
        <w:ind w:firstLine="709"/>
        <w:jc w:val="both"/>
        <w:rPr>
          <w:sz w:val="28"/>
          <w:szCs w:val="28"/>
        </w:rPr>
      </w:pPr>
      <w:r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A7C17" w:rsidRPr="0026685F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EA7C17" w:rsidRPr="0026685F">
        <w:rPr>
          <w:rStyle w:val="FontStyle38"/>
          <w:color w:val="000000" w:themeColor="text1"/>
          <w:sz w:val="28"/>
          <w:szCs w:val="28"/>
        </w:rPr>
        <w:t>Настоящее п</w:t>
      </w:r>
      <w:r w:rsidR="00206594" w:rsidRPr="0026685F">
        <w:rPr>
          <w:rStyle w:val="FontStyle38"/>
          <w:color w:val="000000" w:themeColor="text1"/>
          <w:sz w:val="28"/>
          <w:szCs w:val="28"/>
        </w:rPr>
        <w:t>остановление подлежит официальному опубликованию (обнародованию) в газете «</w:t>
      </w:r>
      <w:r w:rsidR="00DB17D9">
        <w:rPr>
          <w:rStyle w:val="FontStyle38"/>
          <w:sz w:val="28"/>
          <w:szCs w:val="28"/>
        </w:rPr>
        <w:t>Жигули</w:t>
      </w:r>
      <w:r w:rsidR="00206594" w:rsidRPr="00EA7C17">
        <w:rPr>
          <w:rStyle w:val="FontStyle38"/>
          <w:sz w:val="28"/>
          <w:szCs w:val="28"/>
        </w:rPr>
        <w:t xml:space="preserve">» и  размещению на официальном сайте администрации сельского поселения </w:t>
      </w:r>
      <w:r w:rsidR="00DB17D9">
        <w:rPr>
          <w:rStyle w:val="FontStyle38"/>
          <w:sz w:val="28"/>
          <w:szCs w:val="28"/>
        </w:rPr>
        <w:t>Жигули</w:t>
      </w:r>
      <w:r w:rsidR="00206594" w:rsidRPr="00EA7C17">
        <w:rPr>
          <w:rStyle w:val="FontStyle38"/>
          <w:sz w:val="28"/>
          <w:szCs w:val="28"/>
        </w:rPr>
        <w:t xml:space="preserve"> в сети интернет</w:t>
      </w:r>
      <w:r w:rsidR="00EA7C17">
        <w:rPr>
          <w:rFonts w:ascii="Times New Roman" w:hAnsi="Times New Roman" w:cs="Times New Roman"/>
          <w:sz w:val="28"/>
          <w:szCs w:val="28"/>
        </w:rPr>
        <w:t>.</w:t>
      </w:r>
    </w:p>
    <w:p w14:paraId="05E7BEF7" w14:textId="5A056050" w:rsidR="00912382" w:rsidRPr="00EA7C17" w:rsidRDefault="009A7EB6" w:rsidP="00A026B7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Style w:val="FontStyle38"/>
          <w:sz w:val="28"/>
          <w:szCs w:val="28"/>
        </w:rPr>
        <w:t xml:space="preserve">    </w:t>
      </w:r>
      <w:r w:rsidR="00206594" w:rsidRPr="00EA7C17">
        <w:rPr>
          <w:rStyle w:val="FontStyle38"/>
          <w:sz w:val="28"/>
          <w:szCs w:val="28"/>
        </w:rPr>
        <w:t>4.  Контроль за выполнением настоящего постановления оставляю за собой.</w:t>
      </w:r>
    </w:p>
    <w:p w14:paraId="0A31C472" w14:textId="77777777" w:rsidR="00DB17D9" w:rsidRDefault="00DB17D9" w:rsidP="00CC1209">
      <w:pPr>
        <w:spacing w:after="0"/>
        <w:rPr>
          <w:rStyle w:val="FontStyle38"/>
          <w:sz w:val="28"/>
          <w:szCs w:val="28"/>
        </w:rPr>
      </w:pPr>
    </w:p>
    <w:p w14:paraId="56032375" w14:textId="324A0DC0" w:rsidR="00DB17D9" w:rsidRDefault="00206594" w:rsidP="00CC1209">
      <w:pPr>
        <w:spacing w:after="0"/>
        <w:rPr>
          <w:rStyle w:val="FontStyle38"/>
          <w:sz w:val="28"/>
          <w:szCs w:val="28"/>
        </w:rPr>
      </w:pPr>
      <w:r w:rsidRPr="00EA7C17">
        <w:rPr>
          <w:rStyle w:val="FontStyle38"/>
          <w:sz w:val="28"/>
          <w:szCs w:val="28"/>
        </w:rPr>
        <w:t xml:space="preserve">Глава сельского поселения </w:t>
      </w:r>
      <w:r w:rsidR="00DB17D9">
        <w:rPr>
          <w:rStyle w:val="FontStyle38"/>
          <w:sz w:val="28"/>
          <w:szCs w:val="28"/>
        </w:rPr>
        <w:t>Жигули</w:t>
      </w:r>
      <w:r w:rsidR="00EA7C17">
        <w:rPr>
          <w:rStyle w:val="FontStyle38"/>
          <w:sz w:val="28"/>
          <w:szCs w:val="28"/>
        </w:rPr>
        <w:t xml:space="preserve"> </w:t>
      </w:r>
    </w:p>
    <w:p w14:paraId="6EB7EE3B" w14:textId="77777777" w:rsidR="00DB17D9" w:rsidRDefault="00DB17D9" w:rsidP="00CC1209">
      <w:pPr>
        <w:spacing w:after="0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 xml:space="preserve">муниципального района Ставропольский </w:t>
      </w:r>
    </w:p>
    <w:p w14:paraId="4786D3EF" w14:textId="4C283D6A" w:rsidR="00912382" w:rsidRPr="00DB17D9" w:rsidRDefault="00DB17D9" w:rsidP="00CC12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FontStyle38"/>
          <w:sz w:val="28"/>
          <w:szCs w:val="28"/>
        </w:rPr>
        <w:t>Самарской области</w:t>
      </w:r>
      <w:r w:rsidR="00EA7C17">
        <w:rPr>
          <w:rStyle w:val="FontStyle38"/>
          <w:sz w:val="28"/>
          <w:szCs w:val="28"/>
        </w:rPr>
        <w:t xml:space="preserve">                                                                          </w:t>
      </w:r>
      <w:r>
        <w:rPr>
          <w:rStyle w:val="FontStyle38"/>
          <w:sz w:val="28"/>
          <w:szCs w:val="28"/>
        </w:rPr>
        <w:t xml:space="preserve">    В.А. Елисеев </w:t>
      </w:r>
    </w:p>
    <w:sectPr w:rsidR="00912382" w:rsidRPr="00DB17D9" w:rsidSect="008E6581">
      <w:pgSz w:w="11906" w:h="16838"/>
      <w:pgMar w:top="567" w:right="850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;ＭＳ 明朝">
    <w:panose1 w:val="00000000000000000000"/>
    <w:charset w:val="8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F25AC"/>
    <w:multiLevelType w:val="multilevel"/>
    <w:tmpl w:val="C2EEA4D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2F22C90"/>
    <w:multiLevelType w:val="multilevel"/>
    <w:tmpl w:val="B324183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796479532">
    <w:abstractNumId w:val="1"/>
  </w:num>
  <w:num w:numId="2" w16cid:durableId="2082748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382"/>
    <w:rsid w:val="0007149E"/>
    <w:rsid w:val="00077B26"/>
    <w:rsid w:val="00135025"/>
    <w:rsid w:val="00206594"/>
    <w:rsid w:val="0026685F"/>
    <w:rsid w:val="004A1832"/>
    <w:rsid w:val="005A3C40"/>
    <w:rsid w:val="007B1E5D"/>
    <w:rsid w:val="007F5F8F"/>
    <w:rsid w:val="008E6581"/>
    <w:rsid w:val="00912382"/>
    <w:rsid w:val="009A7EB6"/>
    <w:rsid w:val="00A026B7"/>
    <w:rsid w:val="00BD7A55"/>
    <w:rsid w:val="00C302B5"/>
    <w:rsid w:val="00CC1209"/>
    <w:rsid w:val="00D04831"/>
    <w:rsid w:val="00DB17D9"/>
    <w:rsid w:val="00DD2DA4"/>
    <w:rsid w:val="00EA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D7417"/>
  <w15:docId w15:val="{D3E0B049-5DC2-41BF-82C7-5C533156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after="0" w:line="240" w:lineRule="auto"/>
      <w:outlineLvl w:val="0"/>
    </w:pPr>
    <w:rPr>
      <w:rFonts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WW8Num2z0">
    <w:name w:val="WW8Num2z0"/>
    <w:qFormat/>
    <w:rPr>
      <w:rFonts w:ascii="Times New Roman" w:eastAsia="MS Mincho;ＭＳ 明朝" w:hAnsi="Times New Roman" w:cs="Times New Roman"/>
      <w:sz w:val="28"/>
      <w:szCs w:val="28"/>
      <w:lang w:eastAsia="en-US" w:bidi="en-US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Calibri" w:hAnsi="Times New Roman" w:cs="Times New Roman"/>
      <w:sz w:val="22"/>
      <w:szCs w:val="28"/>
      <w:lang w:eastAsia="en-US" w:bidi="en-US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FontStyle38">
    <w:name w:val="Font Style38"/>
    <w:qFormat/>
    <w:rPr>
      <w:rFonts w:ascii="Times New Roman" w:hAnsi="Times New Roman" w:cs="Times New Roman"/>
      <w:sz w:val="22"/>
      <w:szCs w:val="22"/>
    </w:rPr>
  </w:style>
  <w:style w:type="character" w:customStyle="1" w:styleId="ListLabel7">
    <w:name w:val="ListLabel 7"/>
    <w:qFormat/>
    <w:rPr>
      <w:rFonts w:ascii="Times New Roman" w:eastAsia="MS Mincho;ＭＳ 明朝" w:hAnsi="Times New Roman" w:cs="Times New Roman"/>
      <w:sz w:val="28"/>
      <w:szCs w:val="28"/>
      <w:lang w:eastAsia="en-US" w:bidi="en-US"/>
    </w:rPr>
  </w:style>
  <w:style w:type="character" w:customStyle="1" w:styleId="ListLabel8">
    <w:name w:val="ListLabel 8"/>
    <w:qFormat/>
    <w:rPr>
      <w:rFonts w:eastAsia="Calibri" w:cs="Times New Roman"/>
      <w:sz w:val="22"/>
      <w:szCs w:val="28"/>
      <w:lang w:eastAsia="en-US" w:bidi="en-US"/>
    </w:rPr>
  </w:style>
  <w:style w:type="character" w:customStyle="1" w:styleId="ListLabel9">
    <w:name w:val="ListLabel 9"/>
    <w:qFormat/>
    <w:rPr>
      <w:rFonts w:ascii="Times New Roman" w:eastAsia="MS Mincho;ＭＳ 明朝" w:hAnsi="Times New Roman" w:cs="Times New Roman"/>
      <w:sz w:val="28"/>
      <w:szCs w:val="28"/>
      <w:lang w:eastAsia="en-US" w:bidi="en-US"/>
    </w:rPr>
  </w:style>
  <w:style w:type="character" w:customStyle="1" w:styleId="ListLabel10">
    <w:name w:val="ListLabel 10"/>
    <w:qFormat/>
    <w:rPr>
      <w:rFonts w:eastAsia="Calibri" w:cs="Times New Roman"/>
      <w:sz w:val="22"/>
      <w:szCs w:val="28"/>
      <w:lang w:eastAsia="en-US" w:bidi="en-US"/>
    </w:rPr>
  </w:style>
  <w:style w:type="paragraph" w:customStyle="1" w:styleId="10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Balloon Text"/>
    <w:basedOn w:val="a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a9">
    <w:name w:val="List Paragraph"/>
    <w:basedOn w:val="a"/>
    <w:qFormat/>
    <w:pPr>
      <w:ind w:left="720"/>
      <w:contextualSpacing/>
    </w:p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ConsPlusTitle">
    <w:name w:val="ConsPlusTitle"/>
    <w:qFormat/>
    <w:pPr>
      <w:widowControl w:val="0"/>
    </w:pPr>
    <w:rPr>
      <w:rFonts w:ascii="Arial" w:hAnsi="Arial" w:cs="Arial"/>
      <w:b/>
      <w:bCs/>
      <w:sz w:val="22"/>
      <w:szCs w:val="20"/>
    </w:rPr>
  </w:style>
  <w:style w:type="paragraph" w:customStyle="1" w:styleId="ConsPlusNonformat">
    <w:name w:val="ConsPlusNonformat"/>
    <w:qFormat/>
    <w:rPr>
      <w:rFonts w:ascii="Courier New" w:hAnsi="Courier New" w:cs="Courier New"/>
      <w:sz w:val="22"/>
      <w:szCs w:val="20"/>
    </w:rPr>
  </w:style>
  <w:style w:type="paragraph" w:styleId="ab">
    <w:name w:val="Normal (Web)"/>
    <w:basedOn w:val="a"/>
    <w:qFormat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2023-02-10T04:47:00Z</cp:lastPrinted>
  <dcterms:created xsi:type="dcterms:W3CDTF">2023-02-10T04:48:00Z</dcterms:created>
  <dcterms:modified xsi:type="dcterms:W3CDTF">2023-02-10T04:48:00Z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